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9676D5" w14:textId="77777777" w:rsidR="00AA7026" w:rsidRPr="00381927" w:rsidRDefault="00AA7026" w:rsidP="006D6B80">
      <w:pPr>
        <w:spacing w:line="240" w:lineRule="auto"/>
        <w:ind w:left="4678"/>
        <w:jc w:val="right"/>
        <w:rPr>
          <w:rFonts w:ascii="Times New Roman" w:hAnsi="Times New Roman" w:cs="Times New Roman"/>
          <w:b/>
          <w:sz w:val="24"/>
          <w:szCs w:val="24"/>
        </w:rPr>
      </w:pPr>
      <w:bookmarkStart w:id="0" w:name="_Toc460682455"/>
      <w:bookmarkStart w:id="1" w:name="_GoBack"/>
      <w:bookmarkEnd w:id="1"/>
      <w:r w:rsidRPr="00381927">
        <w:rPr>
          <w:rFonts w:ascii="Times New Roman" w:hAnsi="Times New Roman" w:cs="Times New Roman"/>
          <w:b/>
          <w:sz w:val="24"/>
          <w:szCs w:val="24"/>
        </w:rPr>
        <w:t>УТВЕРЖДЕНО</w:t>
      </w:r>
    </w:p>
    <w:p w14:paraId="235995CF" w14:textId="77777777" w:rsidR="00AA7026" w:rsidRPr="00381927" w:rsidRDefault="00AA7026" w:rsidP="006D6B80">
      <w:pPr>
        <w:spacing w:line="240" w:lineRule="auto"/>
        <w:ind w:left="3969"/>
        <w:jc w:val="right"/>
        <w:rPr>
          <w:rFonts w:ascii="Times New Roman" w:hAnsi="Times New Roman" w:cs="Times New Roman"/>
          <w:b/>
          <w:sz w:val="24"/>
          <w:szCs w:val="24"/>
        </w:rPr>
      </w:pPr>
      <w:r w:rsidRPr="00381927">
        <w:rPr>
          <w:rFonts w:ascii="Times New Roman" w:hAnsi="Times New Roman" w:cs="Times New Roman"/>
          <w:b/>
          <w:sz w:val="24"/>
          <w:szCs w:val="24"/>
        </w:rPr>
        <w:t xml:space="preserve">решением Общего собрания членов </w:t>
      </w:r>
      <w:r w:rsidRPr="00381927">
        <w:rPr>
          <w:rFonts w:ascii="Times New Roman" w:hAnsi="Times New Roman" w:cs="Times New Roman"/>
          <w:b/>
          <w:sz w:val="24"/>
          <w:szCs w:val="24"/>
        </w:rPr>
        <w:br/>
        <w:t>Ассоциации «</w:t>
      </w:r>
      <w:r w:rsidR="003171B0" w:rsidRPr="00381927">
        <w:rPr>
          <w:rFonts w:ascii="Times New Roman" w:hAnsi="Times New Roman" w:cs="Times New Roman"/>
          <w:b/>
          <w:sz w:val="24"/>
          <w:szCs w:val="24"/>
        </w:rPr>
        <w:t>Приволжская гильдия строителей»</w:t>
      </w:r>
    </w:p>
    <w:p w14:paraId="3ED4E42A" w14:textId="2ACC920C" w:rsidR="00AA7026" w:rsidRPr="00381927" w:rsidRDefault="004575A0" w:rsidP="006D6B80">
      <w:pPr>
        <w:spacing w:line="240" w:lineRule="auto"/>
        <w:ind w:left="4678"/>
        <w:jc w:val="right"/>
        <w:rPr>
          <w:rFonts w:ascii="Times New Roman" w:eastAsia="Calibri" w:hAnsi="Times New Roman" w:cs="Times New Roman"/>
          <w:b/>
          <w:sz w:val="24"/>
          <w:szCs w:val="24"/>
          <w:lang w:eastAsia="en-US"/>
        </w:rPr>
      </w:pPr>
      <w:r w:rsidRPr="00381927">
        <w:rPr>
          <w:rFonts w:ascii="Times New Roman" w:hAnsi="Times New Roman" w:cs="Times New Roman"/>
          <w:b/>
          <w:sz w:val="24"/>
          <w:szCs w:val="24"/>
        </w:rPr>
        <w:t xml:space="preserve">протокол </w:t>
      </w:r>
      <w:r w:rsidR="00392B8E" w:rsidRPr="00381927">
        <w:rPr>
          <w:rFonts w:ascii="Times New Roman" w:hAnsi="Times New Roman" w:cs="Times New Roman"/>
          <w:b/>
          <w:sz w:val="24"/>
          <w:szCs w:val="24"/>
        </w:rPr>
        <w:t>№ 1</w:t>
      </w:r>
      <w:r w:rsidR="00FD5D6E" w:rsidRPr="00381927">
        <w:rPr>
          <w:rFonts w:ascii="Times New Roman" w:hAnsi="Times New Roman" w:cs="Times New Roman"/>
          <w:b/>
          <w:sz w:val="24"/>
          <w:szCs w:val="24"/>
        </w:rPr>
        <w:t>9</w:t>
      </w:r>
      <w:r w:rsidR="00392B8E" w:rsidRPr="00381927">
        <w:rPr>
          <w:rFonts w:ascii="Times New Roman" w:hAnsi="Times New Roman" w:cs="Times New Roman"/>
          <w:b/>
          <w:sz w:val="24"/>
          <w:szCs w:val="24"/>
        </w:rPr>
        <w:t xml:space="preserve"> </w:t>
      </w:r>
      <w:r w:rsidRPr="00381927">
        <w:rPr>
          <w:rFonts w:ascii="Times New Roman" w:hAnsi="Times New Roman" w:cs="Times New Roman"/>
          <w:b/>
          <w:sz w:val="24"/>
          <w:szCs w:val="24"/>
        </w:rPr>
        <w:t xml:space="preserve">от </w:t>
      </w:r>
      <w:r w:rsidR="00392B8E" w:rsidRPr="00381927">
        <w:rPr>
          <w:rFonts w:ascii="Times New Roman" w:hAnsi="Times New Roman" w:cs="Times New Roman"/>
          <w:b/>
          <w:sz w:val="24"/>
          <w:szCs w:val="24"/>
        </w:rPr>
        <w:t>«</w:t>
      </w:r>
      <w:r w:rsidR="004D3285" w:rsidRPr="00381927">
        <w:rPr>
          <w:rFonts w:ascii="Times New Roman" w:hAnsi="Times New Roman" w:cs="Times New Roman"/>
          <w:b/>
          <w:sz w:val="24"/>
          <w:szCs w:val="24"/>
        </w:rPr>
        <w:t>17</w:t>
      </w:r>
      <w:r w:rsidR="007475A5" w:rsidRPr="00381927">
        <w:rPr>
          <w:rFonts w:ascii="Times New Roman" w:hAnsi="Times New Roman" w:cs="Times New Roman"/>
          <w:b/>
          <w:sz w:val="24"/>
          <w:szCs w:val="24"/>
        </w:rPr>
        <w:t xml:space="preserve">» </w:t>
      </w:r>
      <w:r w:rsidR="004D3285" w:rsidRPr="00381927">
        <w:rPr>
          <w:rFonts w:ascii="Times New Roman" w:hAnsi="Times New Roman" w:cs="Times New Roman"/>
          <w:b/>
          <w:sz w:val="24"/>
          <w:szCs w:val="24"/>
        </w:rPr>
        <w:t>октября</w:t>
      </w:r>
      <w:r w:rsidR="007475A5" w:rsidRPr="00381927">
        <w:rPr>
          <w:rFonts w:ascii="Times New Roman" w:hAnsi="Times New Roman" w:cs="Times New Roman"/>
          <w:b/>
          <w:sz w:val="24"/>
          <w:szCs w:val="24"/>
        </w:rPr>
        <w:t xml:space="preserve"> 202</w:t>
      </w:r>
      <w:r w:rsidR="00FD5D6E" w:rsidRPr="00381927">
        <w:rPr>
          <w:rFonts w:ascii="Times New Roman" w:hAnsi="Times New Roman" w:cs="Times New Roman"/>
          <w:b/>
          <w:sz w:val="24"/>
          <w:szCs w:val="24"/>
        </w:rPr>
        <w:t>2</w:t>
      </w:r>
      <w:r w:rsidR="00AA7026" w:rsidRPr="00381927">
        <w:rPr>
          <w:rFonts w:ascii="Times New Roman" w:hAnsi="Times New Roman" w:cs="Times New Roman"/>
          <w:b/>
          <w:sz w:val="24"/>
          <w:szCs w:val="24"/>
        </w:rPr>
        <w:t xml:space="preserve"> года </w:t>
      </w:r>
    </w:p>
    <w:p w14:paraId="0842016B" w14:textId="77777777" w:rsidR="00AA7026" w:rsidRPr="00381927" w:rsidRDefault="00AA7026" w:rsidP="006D6B80">
      <w:pPr>
        <w:pStyle w:val="ConsNonformat"/>
        <w:widowControl/>
        <w:ind w:right="0"/>
        <w:jc w:val="both"/>
        <w:rPr>
          <w:rFonts w:ascii="Times New Roman" w:hAnsi="Times New Roman" w:cs="Times New Roman"/>
          <w:sz w:val="24"/>
          <w:szCs w:val="24"/>
        </w:rPr>
      </w:pPr>
    </w:p>
    <w:p w14:paraId="673D1766" w14:textId="77777777" w:rsidR="00AA7026" w:rsidRPr="00381927" w:rsidRDefault="00AA7026" w:rsidP="006D6B80">
      <w:pPr>
        <w:pStyle w:val="ConsNonformat"/>
        <w:widowControl/>
        <w:ind w:right="0"/>
        <w:jc w:val="both"/>
        <w:rPr>
          <w:rFonts w:ascii="Times New Roman" w:hAnsi="Times New Roman" w:cs="Times New Roman"/>
          <w:sz w:val="24"/>
          <w:szCs w:val="24"/>
        </w:rPr>
      </w:pPr>
    </w:p>
    <w:p w14:paraId="2DB7805E" w14:textId="77777777" w:rsidR="00AA7026" w:rsidRPr="00381927" w:rsidRDefault="00AA7026" w:rsidP="006D6B80">
      <w:pPr>
        <w:spacing w:line="240" w:lineRule="auto"/>
        <w:jc w:val="right"/>
        <w:rPr>
          <w:rStyle w:val="afe"/>
          <w:rFonts w:ascii="Times New Roman" w:hAnsi="Times New Roman" w:cs="Times New Roman"/>
          <w:b w:val="0"/>
          <w:sz w:val="24"/>
          <w:szCs w:val="24"/>
        </w:rPr>
      </w:pPr>
    </w:p>
    <w:p w14:paraId="73C46798" w14:textId="77777777" w:rsidR="00235757" w:rsidRPr="00381927" w:rsidRDefault="00235757" w:rsidP="006D6B80">
      <w:pPr>
        <w:spacing w:line="240" w:lineRule="auto"/>
        <w:jc w:val="right"/>
        <w:rPr>
          <w:rFonts w:ascii="Times New Roman" w:hAnsi="Times New Roman" w:cs="Times New Roman"/>
          <w:sz w:val="24"/>
          <w:szCs w:val="24"/>
        </w:rPr>
      </w:pPr>
    </w:p>
    <w:p w14:paraId="50C71D11" w14:textId="77777777" w:rsidR="00235757" w:rsidRPr="00381927" w:rsidRDefault="00235757" w:rsidP="006D6B80">
      <w:pPr>
        <w:spacing w:line="240" w:lineRule="auto"/>
        <w:jc w:val="right"/>
        <w:rPr>
          <w:rFonts w:ascii="Times New Roman" w:hAnsi="Times New Roman" w:cs="Times New Roman"/>
          <w:sz w:val="24"/>
          <w:szCs w:val="24"/>
        </w:rPr>
      </w:pPr>
    </w:p>
    <w:p w14:paraId="01B2EFEB" w14:textId="77777777" w:rsidR="00235757" w:rsidRPr="00381927" w:rsidRDefault="00235757" w:rsidP="006D6B80">
      <w:pPr>
        <w:spacing w:line="240" w:lineRule="auto"/>
        <w:jc w:val="right"/>
        <w:rPr>
          <w:rFonts w:ascii="Times New Roman" w:hAnsi="Times New Roman" w:cs="Times New Roman"/>
          <w:sz w:val="24"/>
          <w:szCs w:val="24"/>
        </w:rPr>
      </w:pPr>
    </w:p>
    <w:p w14:paraId="48AABC93" w14:textId="77777777" w:rsidR="00235757" w:rsidRPr="00381927" w:rsidRDefault="00235757" w:rsidP="006D6B80">
      <w:pPr>
        <w:spacing w:line="240" w:lineRule="auto"/>
        <w:jc w:val="right"/>
        <w:rPr>
          <w:rFonts w:ascii="Times New Roman" w:hAnsi="Times New Roman" w:cs="Times New Roman"/>
          <w:sz w:val="24"/>
          <w:szCs w:val="24"/>
        </w:rPr>
      </w:pPr>
    </w:p>
    <w:p w14:paraId="591121B4" w14:textId="77777777" w:rsidR="00235757" w:rsidRPr="00381927" w:rsidRDefault="00235757" w:rsidP="006D6B80">
      <w:pPr>
        <w:spacing w:line="240" w:lineRule="auto"/>
        <w:jc w:val="right"/>
        <w:rPr>
          <w:rFonts w:ascii="Times New Roman" w:hAnsi="Times New Roman" w:cs="Times New Roman"/>
          <w:sz w:val="24"/>
          <w:szCs w:val="24"/>
        </w:rPr>
      </w:pPr>
    </w:p>
    <w:p w14:paraId="0146E01E" w14:textId="77777777" w:rsidR="00235757" w:rsidRPr="00381927" w:rsidRDefault="00235757" w:rsidP="006D6B80">
      <w:pPr>
        <w:spacing w:line="240" w:lineRule="auto"/>
        <w:jc w:val="right"/>
        <w:rPr>
          <w:rFonts w:ascii="Times New Roman" w:hAnsi="Times New Roman" w:cs="Times New Roman"/>
          <w:sz w:val="24"/>
          <w:szCs w:val="24"/>
        </w:rPr>
      </w:pPr>
    </w:p>
    <w:p w14:paraId="17109DB1" w14:textId="77777777" w:rsidR="00235757" w:rsidRPr="00381927" w:rsidRDefault="00235757" w:rsidP="006D6B80">
      <w:pPr>
        <w:spacing w:line="240" w:lineRule="auto"/>
        <w:jc w:val="right"/>
        <w:rPr>
          <w:rFonts w:ascii="Times New Roman" w:hAnsi="Times New Roman" w:cs="Times New Roman"/>
          <w:sz w:val="24"/>
          <w:szCs w:val="24"/>
        </w:rPr>
      </w:pPr>
    </w:p>
    <w:p w14:paraId="737E4B04" w14:textId="77777777" w:rsidR="00235757" w:rsidRPr="00381927" w:rsidRDefault="00235757" w:rsidP="006D6B80">
      <w:pPr>
        <w:spacing w:line="240" w:lineRule="auto"/>
        <w:jc w:val="right"/>
        <w:rPr>
          <w:rFonts w:ascii="Times New Roman" w:hAnsi="Times New Roman" w:cs="Times New Roman"/>
          <w:sz w:val="24"/>
          <w:szCs w:val="24"/>
        </w:rPr>
      </w:pPr>
    </w:p>
    <w:p w14:paraId="4F10DB3D" w14:textId="77777777" w:rsidR="00235757" w:rsidRPr="00381927" w:rsidRDefault="00235757" w:rsidP="006D6B80">
      <w:pPr>
        <w:spacing w:line="240" w:lineRule="auto"/>
        <w:jc w:val="right"/>
        <w:rPr>
          <w:rFonts w:ascii="Times New Roman" w:hAnsi="Times New Roman" w:cs="Times New Roman"/>
          <w:sz w:val="24"/>
          <w:szCs w:val="24"/>
        </w:rPr>
      </w:pPr>
    </w:p>
    <w:p w14:paraId="54B7A247" w14:textId="77777777" w:rsidR="00847C43" w:rsidRPr="00C34809" w:rsidRDefault="00847C43" w:rsidP="006D6B80">
      <w:pPr>
        <w:pStyle w:val="ConsTitle"/>
        <w:widowControl/>
        <w:ind w:right="0"/>
        <w:jc w:val="center"/>
        <w:rPr>
          <w:rFonts w:ascii="Times New Roman" w:hAnsi="Times New Roman" w:cs="Times New Roman"/>
          <w:sz w:val="36"/>
          <w:szCs w:val="36"/>
        </w:rPr>
      </w:pPr>
      <w:r w:rsidRPr="00C34809">
        <w:rPr>
          <w:rFonts w:ascii="Times New Roman" w:hAnsi="Times New Roman" w:cs="Times New Roman"/>
          <w:sz w:val="36"/>
          <w:szCs w:val="36"/>
        </w:rPr>
        <w:t>ПОЛОЖЕНИЕ</w:t>
      </w:r>
    </w:p>
    <w:p w14:paraId="23D965F2" w14:textId="36C8F291" w:rsidR="00235757" w:rsidRPr="00C34809" w:rsidRDefault="003171B0" w:rsidP="006D6B80">
      <w:pPr>
        <w:spacing w:line="240" w:lineRule="auto"/>
        <w:jc w:val="center"/>
        <w:rPr>
          <w:rFonts w:ascii="Times New Roman" w:hAnsi="Times New Roman" w:cs="Times New Roman"/>
          <w:b/>
          <w:sz w:val="32"/>
          <w:szCs w:val="32"/>
        </w:rPr>
      </w:pPr>
      <w:r w:rsidRPr="00C34809">
        <w:rPr>
          <w:rFonts w:ascii="Times New Roman" w:hAnsi="Times New Roman" w:cs="Times New Roman"/>
          <w:b/>
          <w:sz w:val="36"/>
          <w:szCs w:val="36"/>
        </w:rPr>
        <w:t xml:space="preserve"> </w:t>
      </w:r>
      <w:r w:rsidRPr="00C34809">
        <w:rPr>
          <w:rFonts w:ascii="Times New Roman" w:hAnsi="Times New Roman" w:cs="Times New Roman"/>
          <w:b/>
          <w:sz w:val="32"/>
          <w:szCs w:val="32"/>
        </w:rPr>
        <w:t xml:space="preserve">о членстве в </w:t>
      </w:r>
      <w:r w:rsidR="00C34809" w:rsidRPr="00C34809">
        <w:rPr>
          <w:rFonts w:ascii="Times New Roman" w:hAnsi="Times New Roman" w:cs="Times New Roman"/>
          <w:b/>
          <w:sz w:val="32"/>
          <w:szCs w:val="32"/>
        </w:rPr>
        <w:t xml:space="preserve">Ассоциации «Приволжская гильдия </w:t>
      </w:r>
      <w:r w:rsidRPr="00C34809">
        <w:rPr>
          <w:rFonts w:ascii="Times New Roman" w:hAnsi="Times New Roman" w:cs="Times New Roman"/>
          <w:b/>
          <w:sz w:val="32"/>
          <w:szCs w:val="32"/>
        </w:rPr>
        <w:t>строителей»,</w:t>
      </w:r>
    </w:p>
    <w:p w14:paraId="6628BAD2" w14:textId="77777777" w:rsidR="00235757" w:rsidRPr="00C34809" w:rsidRDefault="003171B0" w:rsidP="006D6B80">
      <w:pPr>
        <w:spacing w:line="240" w:lineRule="auto"/>
        <w:jc w:val="center"/>
        <w:rPr>
          <w:rFonts w:ascii="Times New Roman" w:hAnsi="Times New Roman" w:cs="Times New Roman"/>
          <w:b/>
          <w:sz w:val="32"/>
          <w:szCs w:val="32"/>
        </w:rPr>
      </w:pPr>
      <w:r w:rsidRPr="00C34809">
        <w:rPr>
          <w:rFonts w:ascii="Times New Roman" w:hAnsi="Times New Roman" w:cs="Times New Roman"/>
          <w:b/>
          <w:sz w:val="32"/>
          <w:szCs w:val="32"/>
        </w:rPr>
        <w:t>о требованиях к членам</w:t>
      </w:r>
    </w:p>
    <w:p w14:paraId="4393F630" w14:textId="77777777" w:rsidR="00235757" w:rsidRPr="00C34809" w:rsidRDefault="003171B0" w:rsidP="006D6B80">
      <w:pPr>
        <w:spacing w:line="240" w:lineRule="auto"/>
        <w:jc w:val="center"/>
        <w:rPr>
          <w:rFonts w:ascii="Times New Roman" w:hAnsi="Times New Roman" w:cs="Times New Roman"/>
          <w:b/>
          <w:sz w:val="32"/>
          <w:szCs w:val="32"/>
        </w:rPr>
      </w:pPr>
      <w:r w:rsidRPr="00C34809">
        <w:rPr>
          <w:rFonts w:ascii="Times New Roman" w:hAnsi="Times New Roman" w:cs="Times New Roman"/>
          <w:b/>
          <w:sz w:val="32"/>
          <w:szCs w:val="32"/>
        </w:rPr>
        <w:t>Ассоциации «Приволжская гильдия строителей»</w:t>
      </w:r>
    </w:p>
    <w:p w14:paraId="3E47B76F" w14:textId="77777777" w:rsidR="00235757" w:rsidRPr="00C34809" w:rsidRDefault="00235757" w:rsidP="006D6B80">
      <w:pPr>
        <w:pStyle w:val="1"/>
        <w:spacing w:before="0" w:after="0" w:line="240" w:lineRule="auto"/>
        <w:jc w:val="center"/>
        <w:rPr>
          <w:rFonts w:ascii="Times New Roman" w:hAnsi="Times New Roman" w:cs="Times New Roman"/>
          <w:b/>
          <w:bCs/>
          <w:sz w:val="32"/>
          <w:szCs w:val="32"/>
        </w:rPr>
      </w:pPr>
    </w:p>
    <w:p w14:paraId="6054F91C" w14:textId="77777777" w:rsidR="00235757" w:rsidRPr="00381927" w:rsidRDefault="00235757" w:rsidP="006D6B80">
      <w:pPr>
        <w:spacing w:line="240" w:lineRule="auto"/>
        <w:rPr>
          <w:rFonts w:ascii="Times New Roman" w:hAnsi="Times New Roman" w:cs="Times New Roman"/>
          <w:sz w:val="24"/>
          <w:szCs w:val="24"/>
        </w:rPr>
      </w:pPr>
    </w:p>
    <w:p w14:paraId="36E59491" w14:textId="77777777" w:rsidR="00235757" w:rsidRPr="00381927" w:rsidRDefault="00235757" w:rsidP="006D6B80">
      <w:pPr>
        <w:spacing w:line="240" w:lineRule="auto"/>
        <w:rPr>
          <w:rFonts w:ascii="Times New Roman" w:hAnsi="Times New Roman" w:cs="Times New Roman"/>
          <w:sz w:val="24"/>
          <w:szCs w:val="24"/>
        </w:rPr>
      </w:pPr>
    </w:p>
    <w:p w14:paraId="20816003" w14:textId="77777777" w:rsidR="00235757" w:rsidRPr="00381927" w:rsidRDefault="00235757" w:rsidP="006D6B80">
      <w:pPr>
        <w:spacing w:line="240" w:lineRule="auto"/>
        <w:rPr>
          <w:rFonts w:ascii="Times New Roman" w:hAnsi="Times New Roman" w:cs="Times New Roman"/>
          <w:sz w:val="24"/>
          <w:szCs w:val="24"/>
        </w:rPr>
      </w:pPr>
    </w:p>
    <w:p w14:paraId="1E4D04B2" w14:textId="77777777" w:rsidR="00235757" w:rsidRPr="00381927" w:rsidRDefault="00235757" w:rsidP="006D6B80">
      <w:pPr>
        <w:spacing w:line="240" w:lineRule="auto"/>
        <w:rPr>
          <w:rFonts w:ascii="Times New Roman" w:hAnsi="Times New Roman" w:cs="Times New Roman"/>
          <w:sz w:val="24"/>
          <w:szCs w:val="24"/>
        </w:rPr>
      </w:pPr>
    </w:p>
    <w:p w14:paraId="0BB9DD96" w14:textId="77777777" w:rsidR="00235757" w:rsidRPr="00381927" w:rsidRDefault="00235757" w:rsidP="006D6B80">
      <w:pPr>
        <w:spacing w:line="240" w:lineRule="auto"/>
        <w:rPr>
          <w:rFonts w:ascii="Times New Roman" w:hAnsi="Times New Roman" w:cs="Times New Roman"/>
          <w:sz w:val="24"/>
          <w:szCs w:val="24"/>
        </w:rPr>
      </w:pPr>
    </w:p>
    <w:p w14:paraId="74766A74" w14:textId="77777777" w:rsidR="00235757" w:rsidRPr="00381927" w:rsidRDefault="00235757" w:rsidP="006D6B80">
      <w:pPr>
        <w:spacing w:line="240" w:lineRule="auto"/>
        <w:rPr>
          <w:rFonts w:ascii="Times New Roman" w:hAnsi="Times New Roman" w:cs="Times New Roman"/>
          <w:sz w:val="24"/>
          <w:szCs w:val="24"/>
        </w:rPr>
      </w:pPr>
    </w:p>
    <w:p w14:paraId="7DDECF5C" w14:textId="77777777" w:rsidR="00235757" w:rsidRPr="00381927" w:rsidRDefault="00235757" w:rsidP="006D6B80">
      <w:pPr>
        <w:spacing w:line="240" w:lineRule="auto"/>
        <w:rPr>
          <w:rFonts w:ascii="Times New Roman" w:hAnsi="Times New Roman" w:cs="Times New Roman"/>
          <w:sz w:val="24"/>
          <w:szCs w:val="24"/>
        </w:rPr>
      </w:pPr>
    </w:p>
    <w:p w14:paraId="67C5F9ED" w14:textId="77777777" w:rsidR="00235757" w:rsidRPr="00381927" w:rsidRDefault="00235757" w:rsidP="006D6B80">
      <w:pPr>
        <w:spacing w:line="240" w:lineRule="auto"/>
        <w:rPr>
          <w:rFonts w:ascii="Times New Roman" w:hAnsi="Times New Roman" w:cs="Times New Roman"/>
          <w:sz w:val="24"/>
          <w:szCs w:val="24"/>
        </w:rPr>
      </w:pPr>
    </w:p>
    <w:p w14:paraId="3111DC87" w14:textId="77777777" w:rsidR="00235757" w:rsidRPr="00381927" w:rsidRDefault="00235757" w:rsidP="006D6B80">
      <w:pPr>
        <w:spacing w:line="240" w:lineRule="auto"/>
        <w:rPr>
          <w:rFonts w:ascii="Times New Roman" w:hAnsi="Times New Roman" w:cs="Times New Roman"/>
          <w:sz w:val="24"/>
          <w:szCs w:val="24"/>
        </w:rPr>
      </w:pPr>
    </w:p>
    <w:p w14:paraId="1546024F" w14:textId="77777777" w:rsidR="00235757" w:rsidRPr="00381927" w:rsidRDefault="00235757" w:rsidP="006D6B80">
      <w:pPr>
        <w:spacing w:line="240" w:lineRule="auto"/>
        <w:rPr>
          <w:rFonts w:ascii="Times New Roman" w:hAnsi="Times New Roman" w:cs="Times New Roman"/>
          <w:sz w:val="24"/>
          <w:szCs w:val="24"/>
        </w:rPr>
      </w:pPr>
    </w:p>
    <w:p w14:paraId="39D34D51" w14:textId="77777777" w:rsidR="00235757" w:rsidRPr="00381927" w:rsidRDefault="00235757" w:rsidP="006D6B80">
      <w:pPr>
        <w:spacing w:line="240" w:lineRule="auto"/>
        <w:rPr>
          <w:rFonts w:ascii="Times New Roman" w:hAnsi="Times New Roman" w:cs="Times New Roman"/>
          <w:sz w:val="24"/>
          <w:szCs w:val="24"/>
        </w:rPr>
      </w:pPr>
    </w:p>
    <w:p w14:paraId="7A49F43D" w14:textId="77777777" w:rsidR="00235757" w:rsidRPr="00381927" w:rsidRDefault="00235757" w:rsidP="006D6B80">
      <w:pPr>
        <w:spacing w:line="240" w:lineRule="auto"/>
        <w:rPr>
          <w:rFonts w:ascii="Times New Roman" w:hAnsi="Times New Roman" w:cs="Times New Roman"/>
          <w:sz w:val="24"/>
          <w:szCs w:val="24"/>
        </w:rPr>
      </w:pPr>
    </w:p>
    <w:p w14:paraId="022BC3DF" w14:textId="77777777" w:rsidR="00235757" w:rsidRPr="00381927" w:rsidRDefault="00235757" w:rsidP="006D6B80">
      <w:pPr>
        <w:spacing w:line="240" w:lineRule="auto"/>
        <w:rPr>
          <w:rFonts w:ascii="Times New Roman" w:hAnsi="Times New Roman" w:cs="Times New Roman"/>
          <w:sz w:val="24"/>
          <w:szCs w:val="24"/>
        </w:rPr>
      </w:pPr>
    </w:p>
    <w:p w14:paraId="6405F14A" w14:textId="77777777" w:rsidR="00235757" w:rsidRPr="00381927" w:rsidRDefault="00235757" w:rsidP="006D6B80">
      <w:pPr>
        <w:spacing w:line="240" w:lineRule="auto"/>
        <w:rPr>
          <w:rFonts w:ascii="Times New Roman" w:hAnsi="Times New Roman" w:cs="Times New Roman"/>
          <w:sz w:val="24"/>
          <w:szCs w:val="24"/>
        </w:rPr>
      </w:pPr>
    </w:p>
    <w:p w14:paraId="53069553" w14:textId="77777777" w:rsidR="00235757" w:rsidRPr="00381927" w:rsidRDefault="00235757" w:rsidP="006D6B80">
      <w:pPr>
        <w:spacing w:line="240" w:lineRule="auto"/>
        <w:rPr>
          <w:rFonts w:ascii="Times New Roman" w:hAnsi="Times New Roman" w:cs="Times New Roman"/>
          <w:sz w:val="24"/>
          <w:szCs w:val="24"/>
        </w:rPr>
      </w:pPr>
    </w:p>
    <w:p w14:paraId="3E9B8225" w14:textId="77777777" w:rsidR="00235757" w:rsidRPr="00381927" w:rsidRDefault="00235757" w:rsidP="006D6B80">
      <w:pPr>
        <w:spacing w:line="240" w:lineRule="auto"/>
        <w:rPr>
          <w:rFonts w:ascii="Times New Roman" w:hAnsi="Times New Roman" w:cs="Times New Roman"/>
          <w:sz w:val="24"/>
          <w:szCs w:val="24"/>
        </w:rPr>
      </w:pPr>
    </w:p>
    <w:p w14:paraId="6EDC9BFB" w14:textId="77777777" w:rsidR="00235757" w:rsidRPr="00381927" w:rsidRDefault="00235757" w:rsidP="006D6B80">
      <w:pPr>
        <w:spacing w:line="240" w:lineRule="auto"/>
        <w:rPr>
          <w:rFonts w:ascii="Times New Roman" w:hAnsi="Times New Roman" w:cs="Times New Roman"/>
          <w:sz w:val="24"/>
          <w:szCs w:val="24"/>
        </w:rPr>
      </w:pPr>
    </w:p>
    <w:p w14:paraId="2058E485" w14:textId="77777777" w:rsidR="003171B0" w:rsidRPr="00381927" w:rsidRDefault="003171B0" w:rsidP="006D6B80">
      <w:pPr>
        <w:spacing w:line="240" w:lineRule="auto"/>
        <w:rPr>
          <w:rFonts w:ascii="Times New Roman" w:hAnsi="Times New Roman" w:cs="Times New Roman"/>
          <w:sz w:val="24"/>
          <w:szCs w:val="24"/>
        </w:rPr>
      </w:pPr>
    </w:p>
    <w:p w14:paraId="0D43915F" w14:textId="77777777" w:rsidR="003171B0" w:rsidRPr="00381927" w:rsidRDefault="003171B0" w:rsidP="006D6B80">
      <w:pPr>
        <w:spacing w:line="240" w:lineRule="auto"/>
        <w:rPr>
          <w:rFonts w:ascii="Times New Roman" w:hAnsi="Times New Roman" w:cs="Times New Roman"/>
          <w:sz w:val="24"/>
          <w:szCs w:val="24"/>
        </w:rPr>
      </w:pPr>
    </w:p>
    <w:p w14:paraId="742C8ED3" w14:textId="77777777" w:rsidR="003171B0" w:rsidRDefault="003171B0" w:rsidP="006D6B80">
      <w:pPr>
        <w:spacing w:line="240" w:lineRule="auto"/>
        <w:rPr>
          <w:rFonts w:ascii="Times New Roman" w:hAnsi="Times New Roman" w:cs="Times New Roman"/>
          <w:sz w:val="24"/>
          <w:szCs w:val="24"/>
        </w:rPr>
      </w:pPr>
    </w:p>
    <w:p w14:paraId="6DC7FCB4" w14:textId="77777777" w:rsidR="00761A65" w:rsidRDefault="00761A65" w:rsidP="006D6B80">
      <w:pPr>
        <w:spacing w:line="240" w:lineRule="auto"/>
        <w:rPr>
          <w:rFonts w:ascii="Times New Roman" w:hAnsi="Times New Roman" w:cs="Times New Roman"/>
          <w:sz w:val="24"/>
          <w:szCs w:val="24"/>
        </w:rPr>
      </w:pPr>
    </w:p>
    <w:p w14:paraId="2C366A52" w14:textId="77777777" w:rsidR="00761A65" w:rsidRDefault="00761A65" w:rsidP="006D6B80">
      <w:pPr>
        <w:spacing w:line="240" w:lineRule="auto"/>
        <w:rPr>
          <w:rFonts w:ascii="Times New Roman" w:hAnsi="Times New Roman" w:cs="Times New Roman"/>
          <w:sz w:val="24"/>
          <w:szCs w:val="24"/>
        </w:rPr>
      </w:pPr>
    </w:p>
    <w:p w14:paraId="3E99990A" w14:textId="77777777" w:rsidR="00761A65" w:rsidRDefault="00761A65" w:rsidP="006D6B80">
      <w:pPr>
        <w:spacing w:line="240" w:lineRule="auto"/>
        <w:rPr>
          <w:rFonts w:ascii="Times New Roman" w:hAnsi="Times New Roman" w:cs="Times New Roman"/>
          <w:sz w:val="24"/>
          <w:szCs w:val="24"/>
        </w:rPr>
      </w:pPr>
    </w:p>
    <w:p w14:paraId="2590F8E4" w14:textId="77777777" w:rsidR="00761A65" w:rsidRDefault="00761A65" w:rsidP="006D6B80">
      <w:pPr>
        <w:spacing w:line="240" w:lineRule="auto"/>
        <w:rPr>
          <w:rFonts w:ascii="Times New Roman" w:hAnsi="Times New Roman" w:cs="Times New Roman"/>
          <w:sz w:val="24"/>
          <w:szCs w:val="24"/>
        </w:rPr>
      </w:pPr>
    </w:p>
    <w:p w14:paraId="45A8F7A7" w14:textId="77777777" w:rsidR="00761A65" w:rsidRDefault="00761A65" w:rsidP="006D6B80">
      <w:pPr>
        <w:spacing w:line="240" w:lineRule="auto"/>
        <w:rPr>
          <w:rFonts w:ascii="Times New Roman" w:hAnsi="Times New Roman" w:cs="Times New Roman"/>
          <w:sz w:val="24"/>
          <w:szCs w:val="24"/>
        </w:rPr>
      </w:pPr>
    </w:p>
    <w:p w14:paraId="507AF826" w14:textId="77777777" w:rsidR="00761A65" w:rsidRPr="00381927" w:rsidRDefault="00761A65" w:rsidP="006D6B80">
      <w:pPr>
        <w:spacing w:line="240" w:lineRule="auto"/>
        <w:rPr>
          <w:rFonts w:ascii="Times New Roman" w:hAnsi="Times New Roman" w:cs="Times New Roman"/>
          <w:sz w:val="24"/>
          <w:szCs w:val="24"/>
        </w:rPr>
      </w:pPr>
    </w:p>
    <w:p w14:paraId="4826FBBC" w14:textId="77777777" w:rsidR="00C34809" w:rsidRDefault="00C34809" w:rsidP="00F07FA5">
      <w:pPr>
        <w:spacing w:line="240" w:lineRule="auto"/>
        <w:jc w:val="center"/>
        <w:rPr>
          <w:rFonts w:ascii="Times New Roman" w:hAnsi="Times New Roman" w:cs="Times New Roman"/>
          <w:b/>
          <w:sz w:val="24"/>
          <w:szCs w:val="24"/>
        </w:rPr>
      </w:pPr>
    </w:p>
    <w:p w14:paraId="4B948D45" w14:textId="77777777" w:rsidR="00847C43" w:rsidRPr="00381927" w:rsidRDefault="003171B0" w:rsidP="00F07FA5">
      <w:pPr>
        <w:spacing w:line="240" w:lineRule="auto"/>
        <w:jc w:val="center"/>
        <w:rPr>
          <w:rFonts w:ascii="Times New Roman" w:hAnsi="Times New Roman" w:cs="Times New Roman"/>
          <w:b/>
          <w:sz w:val="24"/>
          <w:szCs w:val="24"/>
        </w:rPr>
      </w:pPr>
      <w:r w:rsidRPr="00381927">
        <w:rPr>
          <w:rFonts w:ascii="Times New Roman" w:hAnsi="Times New Roman" w:cs="Times New Roman"/>
          <w:b/>
          <w:sz w:val="24"/>
          <w:szCs w:val="24"/>
        </w:rPr>
        <w:t>г. Нижний Новгород</w:t>
      </w:r>
    </w:p>
    <w:p w14:paraId="1CFC6C02" w14:textId="2B587B05" w:rsidR="00847C43" w:rsidRPr="00381927" w:rsidRDefault="004575A0" w:rsidP="006D6B80">
      <w:pPr>
        <w:spacing w:line="240" w:lineRule="auto"/>
        <w:ind w:left="-567" w:firstLine="567"/>
        <w:jc w:val="center"/>
        <w:rPr>
          <w:rFonts w:ascii="Times New Roman" w:hAnsi="Times New Roman" w:cs="Times New Roman"/>
          <w:b/>
          <w:sz w:val="24"/>
          <w:szCs w:val="24"/>
        </w:rPr>
      </w:pPr>
      <w:r w:rsidRPr="00381927">
        <w:rPr>
          <w:rFonts w:ascii="Times New Roman" w:hAnsi="Times New Roman" w:cs="Times New Roman"/>
          <w:b/>
          <w:sz w:val="24"/>
          <w:szCs w:val="24"/>
        </w:rPr>
        <w:t>20</w:t>
      </w:r>
      <w:r w:rsidR="00B427EC" w:rsidRPr="00381927">
        <w:rPr>
          <w:rFonts w:ascii="Times New Roman" w:hAnsi="Times New Roman" w:cs="Times New Roman"/>
          <w:b/>
          <w:sz w:val="24"/>
          <w:szCs w:val="24"/>
        </w:rPr>
        <w:t>2</w:t>
      </w:r>
      <w:r w:rsidR="00FD5D6E" w:rsidRPr="00381927">
        <w:rPr>
          <w:rFonts w:ascii="Times New Roman" w:hAnsi="Times New Roman" w:cs="Times New Roman"/>
          <w:b/>
          <w:sz w:val="24"/>
          <w:szCs w:val="24"/>
        </w:rPr>
        <w:t>2</w:t>
      </w:r>
      <w:r w:rsidR="003171B0" w:rsidRPr="00381927">
        <w:rPr>
          <w:rFonts w:ascii="Times New Roman" w:hAnsi="Times New Roman" w:cs="Times New Roman"/>
          <w:b/>
          <w:sz w:val="24"/>
          <w:szCs w:val="24"/>
        </w:rPr>
        <w:t xml:space="preserve"> год</w:t>
      </w:r>
    </w:p>
    <w:p w14:paraId="1AC83756" w14:textId="77777777" w:rsidR="004B54DD" w:rsidRPr="00381927" w:rsidRDefault="00847C43" w:rsidP="006D6B80">
      <w:pPr>
        <w:spacing w:line="240" w:lineRule="auto"/>
        <w:ind w:left="-142" w:firstLine="567"/>
        <w:jc w:val="center"/>
        <w:rPr>
          <w:rFonts w:ascii="Times New Roman" w:hAnsi="Times New Roman" w:cs="Times New Roman"/>
          <w:b/>
          <w:bCs/>
          <w:sz w:val="24"/>
          <w:szCs w:val="24"/>
        </w:rPr>
      </w:pPr>
      <w:r w:rsidRPr="00381927">
        <w:rPr>
          <w:rFonts w:ascii="Times New Roman" w:hAnsi="Times New Roman" w:cs="Times New Roman"/>
          <w:b/>
          <w:sz w:val="24"/>
          <w:szCs w:val="24"/>
        </w:rPr>
        <w:br w:type="page"/>
      </w:r>
      <w:r w:rsidR="00403DE6" w:rsidRPr="00381927">
        <w:rPr>
          <w:rFonts w:ascii="Times New Roman" w:hAnsi="Times New Roman" w:cs="Times New Roman"/>
          <w:b/>
          <w:bCs/>
          <w:sz w:val="24"/>
          <w:szCs w:val="24"/>
        </w:rPr>
        <w:lastRenderedPageBreak/>
        <w:t xml:space="preserve">1.   </w:t>
      </w:r>
      <w:bookmarkEnd w:id="0"/>
      <w:r w:rsidRPr="00381927">
        <w:rPr>
          <w:rFonts w:ascii="Times New Roman" w:hAnsi="Times New Roman" w:cs="Times New Roman"/>
          <w:b/>
          <w:bCs/>
          <w:sz w:val="24"/>
          <w:szCs w:val="24"/>
        </w:rPr>
        <w:t>ОБЩИЕ ПОЛОЖЕНИЯ</w:t>
      </w:r>
    </w:p>
    <w:p w14:paraId="0DFF90F9" w14:textId="77777777" w:rsidR="003171B0" w:rsidRPr="00094B22" w:rsidRDefault="003171B0" w:rsidP="006D6B80">
      <w:pPr>
        <w:tabs>
          <w:tab w:val="left" w:pos="567"/>
        </w:tabs>
        <w:spacing w:line="240" w:lineRule="auto"/>
        <w:ind w:left="-142" w:hanging="992"/>
        <w:jc w:val="center"/>
        <w:rPr>
          <w:rFonts w:ascii="Times New Roman" w:hAnsi="Times New Roman" w:cs="Times New Roman"/>
          <w:b/>
          <w:bCs/>
          <w:color w:val="auto"/>
          <w:sz w:val="24"/>
          <w:szCs w:val="24"/>
        </w:rPr>
      </w:pPr>
    </w:p>
    <w:p w14:paraId="206952D0" w14:textId="637EE93A" w:rsidR="00D31665" w:rsidRPr="00094B22" w:rsidRDefault="00A375F6" w:rsidP="006D6B80">
      <w:pPr>
        <w:tabs>
          <w:tab w:val="left" w:pos="709"/>
          <w:tab w:val="left" w:pos="993"/>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1.1. </w:t>
      </w:r>
      <w:r w:rsidR="00D31665" w:rsidRPr="00094B22">
        <w:rPr>
          <w:rFonts w:ascii="Times New Roman" w:hAnsi="Times New Roman" w:cs="Times New Roman"/>
          <w:color w:val="auto"/>
          <w:sz w:val="24"/>
          <w:szCs w:val="24"/>
        </w:rPr>
        <w:t>Настоящее Положение разработано в соответствии с Конституцией РФ, Градостроительным кодексом РФ, Федеральны</w:t>
      </w:r>
      <w:r w:rsidR="008D567C" w:rsidRPr="00094B22">
        <w:rPr>
          <w:rFonts w:ascii="Times New Roman" w:hAnsi="Times New Roman" w:cs="Times New Roman"/>
          <w:color w:val="auto"/>
          <w:sz w:val="24"/>
          <w:szCs w:val="24"/>
        </w:rPr>
        <w:t xml:space="preserve">м законом от 12.01.1996 </w:t>
      </w:r>
      <w:r w:rsidR="00BD7A2F" w:rsidRPr="00094B22">
        <w:rPr>
          <w:rFonts w:ascii="Times New Roman" w:hAnsi="Times New Roman" w:cs="Times New Roman"/>
          <w:color w:val="auto"/>
          <w:sz w:val="24"/>
          <w:szCs w:val="24"/>
        </w:rPr>
        <w:t>№</w:t>
      </w:r>
      <w:r w:rsidR="00356BD4" w:rsidRPr="00094B22">
        <w:rPr>
          <w:rFonts w:ascii="Times New Roman" w:hAnsi="Times New Roman" w:cs="Times New Roman"/>
          <w:color w:val="auto"/>
          <w:sz w:val="24"/>
          <w:szCs w:val="24"/>
        </w:rPr>
        <w:t xml:space="preserve"> </w:t>
      </w:r>
      <w:r w:rsidR="00D31665" w:rsidRPr="00094B22">
        <w:rPr>
          <w:rFonts w:ascii="Times New Roman" w:hAnsi="Times New Roman" w:cs="Times New Roman"/>
          <w:color w:val="auto"/>
          <w:sz w:val="24"/>
          <w:szCs w:val="24"/>
        </w:rPr>
        <w:t xml:space="preserve">7-ФЗ </w:t>
      </w:r>
      <w:r w:rsidR="00847C43" w:rsidRPr="00094B22">
        <w:rPr>
          <w:rFonts w:ascii="Times New Roman" w:hAnsi="Times New Roman" w:cs="Times New Roman"/>
          <w:color w:val="auto"/>
          <w:sz w:val="24"/>
          <w:szCs w:val="24"/>
        </w:rPr>
        <w:br/>
      </w:r>
      <w:r w:rsidR="00D31665" w:rsidRPr="00094B22">
        <w:rPr>
          <w:rFonts w:ascii="Times New Roman" w:hAnsi="Times New Roman" w:cs="Times New Roman"/>
          <w:color w:val="auto"/>
          <w:sz w:val="24"/>
          <w:szCs w:val="24"/>
        </w:rPr>
        <w:t>«О некоммерческих организациях», Федеральным законом от 01.12.2007 №</w:t>
      </w:r>
      <w:r w:rsidR="00B73378" w:rsidRPr="00094B22">
        <w:rPr>
          <w:rFonts w:ascii="Times New Roman" w:hAnsi="Times New Roman" w:cs="Times New Roman"/>
          <w:color w:val="auto"/>
          <w:sz w:val="24"/>
          <w:szCs w:val="24"/>
        </w:rPr>
        <w:t xml:space="preserve"> </w:t>
      </w:r>
      <w:r w:rsidR="00D31665" w:rsidRPr="00094B22">
        <w:rPr>
          <w:rFonts w:ascii="Times New Roman" w:hAnsi="Times New Roman" w:cs="Times New Roman"/>
          <w:color w:val="auto"/>
          <w:sz w:val="24"/>
          <w:szCs w:val="24"/>
        </w:rPr>
        <w:t xml:space="preserve">315-ФЗ </w:t>
      </w:r>
      <w:r w:rsidR="00847C43" w:rsidRPr="00094B22">
        <w:rPr>
          <w:rFonts w:ascii="Times New Roman" w:hAnsi="Times New Roman" w:cs="Times New Roman"/>
          <w:color w:val="auto"/>
          <w:sz w:val="24"/>
          <w:szCs w:val="24"/>
        </w:rPr>
        <w:br/>
      </w:r>
      <w:r w:rsidR="00D31665" w:rsidRPr="00094B22">
        <w:rPr>
          <w:rFonts w:ascii="Times New Roman" w:hAnsi="Times New Roman" w:cs="Times New Roman"/>
          <w:color w:val="auto"/>
          <w:sz w:val="24"/>
          <w:szCs w:val="24"/>
        </w:rPr>
        <w:t xml:space="preserve">«О саморегулируемых организациях», </w:t>
      </w:r>
      <w:r w:rsidR="0013233B" w:rsidRPr="00094B22">
        <w:rPr>
          <w:rFonts w:ascii="Times New Roman" w:hAnsi="Times New Roman" w:cs="Times New Roman"/>
          <w:color w:val="auto"/>
          <w:sz w:val="24"/>
          <w:szCs w:val="24"/>
        </w:rPr>
        <w:t>Постановлением Правительства</w:t>
      </w:r>
      <w:r w:rsidR="008D567C" w:rsidRPr="00094B22">
        <w:rPr>
          <w:rFonts w:ascii="Times New Roman" w:hAnsi="Times New Roman" w:cs="Times New Roman"/>
          <w:color w:val="auto"/>
          <w:sz w:val="24"/>
          <w:szCs w:val="24"/>
        </w:rPr>
        <w:t xml:space="preserve"> Российской Федерации от 11.05.</w:t>
      </w:r>
      <w:r w:rsidR="0013233B" w:rsidRPr="00094B22">
        <w:rPr>
          <w:rFonts w:ascii="Times New Roman" w:hAnsi="Times New Roman" w:cs="Times New Roman"/>
          <w:color w:val="auto"/>
          <w:sz w:val="24"/>
          <w:szCs w:val="24"/>
        </w:rPr>
        <w:t>2017 №</w:t>
      </w:r>
      <w:r w:rsidR="008D567C" w:rsidRPr="00094B22">
        <w:rPr>
          <w:rFonts w:ascii="Times New Roman" w:hAnsi="Times New Roman" w:cs="Times New Roman"/>
          <w:color w:val="auto"/>
          <w:sz w:val="24"/>
          <w:szCs w:val="24"/>
        </w:rPr>
        <w:t xml:space="preserve"> </w:t>
      </w:r>
      <w:r w:rsidR="0013233B" w:rsidRPr="00094B22">
        <w:rPr>
          <w:rFonts w:ascii="Times New Roman" w:hAnsi="Times New Roman" w:cs="Times New Roman"/>
          <w:color w:val="auto"/>
          <w:sz w:val="24"/>
          <w:szCs w:val="24"/>
        </w:rPr>
        <w:t xml:space="preserve">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и капитальный ремонт особо опасных, технически сложных и уникальных объектов», </w:t>
      </w:r>
      <w:r w:rsidR="00D31665" w:rsidRPr="00094B22">
        <w:rPr>
          <w:rFonts w:ascii="Times New Roman" w:hAnsi="Times New Roman" w:cs="Times New Roman"/>
          <w:color w:val="auto"/>
          <w:sz w:val="24"/>
          <w:szCs w:val="24"/>
        </w:rPr>
        <w:t>другими нормативными правовыми актами Российской Федерации, а также Уставом Ассоциации «</w:t>
      </w:r>
      <w:r w:rsidR="00BD7A2F" w:rsidRPr="00094B22">
        <w:rPr>
          <w:rFonts w:ascii="Times New Roman" w:hAnsi="Times New Roman" w:cs="Times New Roman"/>
          <w:color w:val="auto"/>
          <w:sz w:val="24"/>
          <w:szCs w:val="24"/>
        </w:rPr>
        <w:t>Приволжская гильдия строителей»</w:t>
      </w:r>
      <w:r w:rsidR="00D31665" w:rsidRPr="00094B22">
        <w:rPr>
          <w:rFonts w:ascii="Times New Roman" w:hAnsi="Times New Roman" w:cs="Times New Roman"/>
          <w:color w:val="auto"/>
          <w:sz w:val="24"/>
          <w:szCs w:val="24"/>
        </w:rPr>
        <w:t xml:space="preserve"> (далее </w:t>
      </w:r>
      <w:r w:rsidR="008D567C" w:rsidRPr="00094B22">
        <w:rPr>
          <w:rFonts w:ascii="Times New Roman" w:hAnsi="Times New Roman" w:cs="Times New Roman"/>
          <w:color w:val="auto"/>
          <w:sz w:val="24"/>
          <w:szCs w:val="24"/>
        </w:rPr>
        <w:t>по тексту</w:t>
      </w:r>
      <w:r w:rsidR="00D31665" w:rsidRPr="00094B22">
        <w:rPr>
          <w:rFonts w:ascii="Times New Roman" w:hAnsi="Times New Roman" w:cs="Times New Roman"/>
          <w:color w:val="auto"/>
          <w:sz w:val="24"/>
          <w:szCs w:val="24"/>
        </w:rPr>
        <w:t xml:space="preserve"> – Ассоциация). </w:t>
      </w:r>
    </w:p>
    <w:p w14:paraId="039AAB71" w14:textId="707699FC" w:rsidR="00830CDF" w:rsidRPr="00094B22" w:rsidRDefault="00830CDF"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eastAsia="Times New Roman" w:hAnsi="Times New Roman" w:cs="Times New Roman"/>
          <w:color w:val="auto"/>
          <w:sz w:val="24"/>
          <w:szCs w:val="24"/>
        </w:rPr>
        <w:t>1.2</w:t>
      </w:r>
      <w:r w:rsidR="00420752" w:rsidRPr="00094B22">
        <w:rPr>
          <w:rFonts w:ascii="Times New Roman" w:eastAsia="Times New Roman" w:hAnsi="Times New Roman" w:cs="Times New Roman"/>
          <w:color w:val="auto"/>
          <w:sz w:val="24"/>
          <w:szCs w:val="24"/>
        </w:rPr>
        <w:t>.</w:t>
      </w:r>
      <w:r w:rsidRPr="00094B22">
        <w:rPr>
          <w:rFonts w:ascii="Times New Roman" w:hAnsi="Times New Roman" w:cs="Times New Roman"/>
          <w:color w:val="auto"/>
          <w:sz w:val="24"/>
          <w:szCs w:val="24"/>
        </w:rPr>
        <w:t xml:space="preserve"> Настоящее Положение определяет:</w:t>
      </w:r>
    </w:p>
    <w:p w14:paraId="5FAFB22A" w14:textId="77777777" w:rsidR="00830CDF" w:rsidRPr="00381927" w:rsidRDefault="00830CDF" w:rsidP="006D6B80">
      <w:pPr>
        <w:tabs>
          <w:tab w:val="left" w:pos="709"/>
        </w:tabs>
        <w:spacing w:line="240" w:lineRule="auto"/>
        <w:ind w:firstLine="567"/>
        <w:jc w:val="both"/>
        <w:rPr>
          <w:rFonts w:ascii="Times New Roman" w:eastAsia="Times New Roman" w:hAnsi="Times New Roman" w:cs="Times New Roman"/>
          <w:sz w:val="24"/>
          <w:szCs w:val="24"/>
        </w:rPr>
      </w:pPr>
      <w:r w:rsidRPr="00094B22">
        <w:rPr>
          <w:rFonts w:ascii="Times New Roman" w:eastAsia="Times New Roman" w:hAnsi="Times New Roman" w:cs="Times New Roman"/>
          <w:color w:val="auto"/>
          <w:sz w:val="24"/>
          <w:szCs w:val="24"/>
        </w:rPr>
        <w:t xml:space="preserve">- порядок приема в члены </w:t>
      </w:r>
      <w:r w:rsidRPr="00381927">
        <w:rPr>
          <w:rFonts w:ascii="Times New Roman" w:eastAsia="Times New Roman" w:hAnsi="Times New Roman" w:cs="Times New Roman"/>
          <w:color w:val="auto"/>
          <w:sz w:val="24"/>
          <w:szCs w:val="24"/>
        </w:rPr>
        <w:t xml:space="preserve">Ассоциации; </w:t>
      </w:r>
    </w:p>
    <w:p w14:paraId="7252E439" w14:textId="38B8754C" w:rsidR="00830CDF" w:rsidRPr="00381927" w:rsidRDefault="00830CDF"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xml:space="preserve">- </w:t>
      </w:r>
      <w:r w:rsidRPr="00381927">
        <w:rPr>
          <w:rFonts w:ascii="Times New Roman" w:hAnsi="Times New Roman" w:cs="Times New Roman"/>
          <w:bCs/>
          <w:sz w:val="24"/>
          <w:szCs w:val="24"/>
        </w:rPr>
        <w:t xml:space="preserve">требования к </w:t>
      </w:r>
      <w:r w:rsidR="0067115A" w:rsidRPr="00381927">
        <w:rPr>
          <w:rFonts w:ascii="Times New Roman" w:hAnsi="Times New Roman" w:cs="Times New Roman"/>
          <w:bCs/>
          <w:sz w:val="24"/>
          <w:szCs w:val="24"/>
        </w:rPr>
        <w:t>членам</w:t>
      </w:r>
      <w:r w:rsidRPr="00381927">
        <w:rPr>
          <w:rFonts w:ascii="Times New Roman" w:hAnsi="Times New Roman" w:cs="Times New Roman"/>
          <w:bCs/>
          <w:sz w:val="24"/>
          <w:szCs w:val="24"/>
        </w:rPr>
        <w:t xml:space="preserve"> Ассоциации</w:t>
      </w:r>
      <w:r w:rsidRPr="00381927">
        <w:rPr>
          <w:rFonts w:ascii="Times New Roman" w:eastAsia="Times New Roman" w:hAnsi="Times New Roman" w:cs="Times New Roman"/>
          <w:sz w:val="24"/>
          <w:szCs w:val="24"/>
        </w:rPr>
        <w:t>;</w:t>
      </w:r>
    </w:p>
    <w:p w14:paraId="710A5F48" w14:textId="6782D4C1" w:rsidR="00830CDF" w:rsidRPr="00381927" w:rsidRDefault="00830CDF"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права и обязанности членов Ассоциации</w:t>
      </w:r>
      <w:r w:rsidR="00C87591" w:rsidRPr="00381927">
        <w:rPr>
          <w:rFonts w:ascii="Times New Roman" w:eastAsia="Times New Roman" w:hAnsi="Times New Roman" w:cs="Times New Roman"/>
          <w:sz w:val="24"/>
          <w:szCs w:val="24"/>
        </w:rPr>
        <w:t>;</w:t>
      </w:r>
    </w:p>
    <w:p w14:paraId="35F641AC" w14:textId="77777777" w:rsidR="00830CDF" w:rsidRPr="00381927" w:rsidRDefault="00830CDF"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порядок и условия прекращения членства в Ассоциации.</w:t>
      </w:r>
    </w:p>
    <w:p w14:paraId="43422858" w14:textId="10FE4B57" w:rsidR="000B11DD" w:rsidRPr="00381927" w:rsidRDefault="000B11DD" w:rsidP="006D6B80">
      <w:pPr>
        <w:tabs>
          <w:tab w:val="left" w:pos="709"/>
        </w:tabs>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1.3</w:t>
      </w:r>
      <w:r w:rsidR="00420752" w:rsidRPr="00381927">
        <w:rPr>
          <w:rFonts w:ascii="Times New Roman" w:hAnsi="Times New Roman" w:cs="Times New Roman"/>
          <w:sz w:val="24"/>
          <w:szCs w:val="24"/>
        </w:rPr>
        <w:t>.</w:t>
      </w:r>
      <w:r w:rsidRPr="00381927">
        <w:rPr>
          <w:rFonts w:ascii="Times New Roman" w:hAnsi="Times New Roman" w:cs="Times New Roman"/>
          <w:sz w:val="24"/>
          <w:szCs w:val="24"/>
        </w:rPr>
        <w:t xml:space="preserve"> Вопросы приема в Ассоциацию новых членов,</w:t>
      </w:r>
      <w:r w:rsidR="0022347C" w:rsidRPr="00381927">
        <w:rPr>
          <w:rFonts w:ascii="Times New Roman" w:hAnsi="Times New Roman" w:cs="Times New Roman"/>
          <w:sz w:val="24"/>
          <w:szCs w:val="24"/>
        </w:rPr>
        <w:t xml:space="preserve"> а </w:t>
      </w:r>
      <w:r w:rsidR="00886E58" w:rsidRPr="00381927">
        <w:rPr>
          <w:rFonts w:ascii="Times New Roman" w:hAnsi="Times New Roman" w:cs="Times New Roman"/>
          <w:sz w:val="24"/>
          <w:szCs w:val="24"/>
        </w:rPr>
        <w:t>также</w:t>
      </w:r>
      <w:r w:rsidR="0022347C" w:rsidRPr="00381927">
        <w:rPr>
          <w:rFonts w:ascii="Times New Roman" w:hAnsi="Times New Roman" w:cs="Times New Roman"/>
          <w:sz w:val="24"/>
          <w:szCs w:val="24"/>
        </w:rPr>
        <w:t xml:space="preserve"> членства в Ассоциации</w:t>
      </w:r>
      <w:r w:rsidR="00DB25B5" w:rsidRPr="00381927">
        <w:rPr>
          <w:rFonts w:ascii="Times New Roman" w:hAnsi="Times New Roman" w:cs="Times New Roman"/>
          <w:sz w:val="24"/>
          <w:szCs w:val="24"/>
        </w:rPr>
        <w:t>,</w:t>
      </w:r>
      <w:r w:rsidRPr="00381927">
        <w:rPr>
          <w:rFonts w:ascii="Times New Roman" w:hAnsi="Times New Roman" w:cs="Times New Roman"/>
          <w:sz w:val="24"/>
          <w:szCs w:val="24"/>
        </w:rPr>
        <w:t xml:space="preserve"> не урегулированные настоящим Положением, разрешаются в порядке, предусмотренном действующим законодательством РФ, Уставом и внутренними документами Ассоциации.</w:t>
      </w:r>
    </w:p>
    <w:p w14:paraId="2F953E58" w14:textId="77777777" w:rsidR="009970BF" w:rsidRPr="00381927" w:rsidRDefault="00DA38E4"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xml:space="preserve">1.4. </w:t>
      </w:r>
      <w:r w:rsidR="009970BF" w:rsidRPr="00381927">
        <w:rPr>
          <w:rFonts w:ascii="Times New Roman" w:eastAsia="Times New Roman" w:hAnsi="Times New Roman" w:cs="Times New Roman"/>
          <w:sz w:val="24"/>
          <w:szCs w:val="24"/>
        </w:rPr>
        <w:t>Членами Ассоциации могут быть:</w:t>
      </w:r>
    </w:p>
    <w:p w14:paraId="0B858F23" w14:textId="545919B5" w:rsidR="009970BF" w:rsidRPr="00381927" w:rsidRDefault="009970BF"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1.4.1. юридические лица и индивидуальные предприниматели, зарегистрированные в том же субъекте Российской Федерации, в котором зарегистрирована Ассоциация;</w:t>
      </w:r>
    </w:p>
    <w:p w14:paraId="1DD0EB0A" w14:textId="19B4A0CD" w:rsidR="009970BF" w:rsidRPr="00381927" w:rsidRDefault="009970BF" w:rsidP="006D6B80">
      <w:pPr>
        <w:tabs>
          <w:tab w:val="left" w:pos="709"/>
        </w:tabs>
        <w:spacing w:line="240" w:lineRule="auto"/>
        <w:ind w:firstLine="567"/>
        <w:contextualSpacing/>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1.4.2. иностранные юридические лица;</w:t>
      </w:r>
    </w:p>
    <w:p w14:paraId="43502116" w14:textId="7685CC04" w:rsidR="00DA38E4" w:rsidRPr="00094B22" w:rsidRDefault="009970BF" w:rsidP="006D6B80">
      <w:pPr>
        <w:tabs>
          <w:tab w:val="left" w:pos="709"/>
        </w:tabs>
        <w:spacing w:line="240" w:lineRule="auto"/>
        <w:ind w:firstLine="567"/>
        <w:contextualSpacing/>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sz w:val="24"/>
          <w:szCs w:val="24"/>
        </w:rPr>
        <w:t>1.4.3. юридические лица и индивидуальные предприниматели, зарегистрированные на территории субъекта Российской Федерации, в котором отсутствует зарегистрированная в установленном законом порядке саморегулируемая организация, основанная на членстве лиц, осуществляющих строительство, соответствующая тре</w:t>
      </w:r>
      <w:r w:rsidR="00B73378">
        <w:rPr>
          <w:rFonts w:ascii="Times New Roman" w:eastAsia="Times New Roman" w:hAnsi="Times New Roman" w:cs="Times New Roman"/>
          <w:sz w:val="24"/>
          <w:szCs w:val="24"/>
        </w:rPr>
        <w:t>бованиям, предусмотренным ч. 3 ст.</w:t>
      </w:r>
      <w:r w:rsidRPr="00381927">
        <w:rPr>
          <w:rFonts w:ascii="Times New Roman" w:eastAsia="Times New Roman" w:hAnsi="Times New Roman" w:cs="Times New Roman"/>
          <w:sz w:val="24"/>
          <w:szCs w:val="24"/>
        </w:rPr>
        <w:t xml:space="preserve"> 55.4 Градостроительного кодекса </w:t>
      </w:r>
      <w:r w:rsidR="00F82667" w:rsidRPr="00381927">
        <w:rPr>
          <w:rFonts w:ascii="Times New Roman" w:eastAsia="Times New Roman" w:hAnsi="Times New Roman" w:cs="Times New Roman"/>
          <w:sz w:val="24"/>
          <w:szCs w:val="24"/>
        </w:rPr>
        <w:t>Российской Федерации</w:t>
      </w:r>
      <w:r w:rsidRPr="00381927">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Ассоциации, если индивидуальный предприниматель или юридическое лицо зарегистрированы на территории любого </w:t>
      </w:r>
      <w:r w:rsidRPr="00094B22">
        <w:rPr>
          <w:rFonts w:ascii="Times New Roman" w:eastAsia="Times New Roman" w:hAnsi="Times New Roman" w:cs="Times New Roman"/>
          <w:color w:val="auto"/>
          <w:sz w:val="24"/>
          <w:szCs w:val="24"/>
        </w:rPr>
        <w:t xml:space="preserve">из субъектов Российской Федерации, имеющих общую границу с субъектом Российской Федерации, в котором зарегистрирована Ассоциация. При этом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 отсутствии на территории субъекта Российской Федерации по месту своей государственной регистрации зарегистрированных саморегулируемых организаций, основанных на членстве лиц, осуществляющих строительство. В указанном случае Ассоциация не имеет права отказать такому лицу в приеме в члены Ассоциации по </w:t>
      </w:r>
      <w:r w:rsidR="00B73378" w:rsidRPr="00094B22">
        <w:rPr>
          <w:rFonts w:ascii="Times New Roman" w:eastAsia="Times New Roman" w:hAnsi="Times New Roman" w:cs="Times New Roman"/>
          <w:color w:val="auto"/>
          <w:sz w:val="24"/>
          <w:szCs w:val="24"/>
        </w:rPr>
        <w:t>основанию, указанному в п.</w:t>
      </w:r>
      <w:r w:rsidR="002C19C5" w:rsidRPr="00094B22">
        <w:rPr>
          <w:rFonts w:ascii="Times New Roman" w:eastAsia="Times New Roman" w:hAnsi="Times New Roman" w:cs="Times New Roman"/>
          <w:color w:val="auto"/>
          <w:sz w:val="24"/>
          <w:szCs w:val="24"/>
        </w:rPr>
        <w:t xml:space="preserve"> 1.4</w:t>
      </w:r>
      <w:r w:rsidRPr="00094B22">
        <w:rPr>
          <w:rFonts w:ascii="Times New Roman" w:eastAsia="Times New Roman" w:hAnsi="Times New Roman" w:cs="Times New Roman"/>
          <w:color w:val="auto"/>
          <w:sz w:val="24"/>
          <w:szCs w:val="24"/>
        </w:rPr>
        <w:t>.1 настоящего По</w:t>
      </w:r>
      <w:r w:rsidR="002C19C5" w:rsidRPr="00094B22">
        <w:rPr>
          <w:rFonts w:ascii="Times New Roman" w:eastAsia="Times New Roman" w:hAnsi="Times New Roman" w:cs="Times New Roman"/>
          <w:color w:val="auto"/>
          <w:sz w:val="24"/>
          <w:szCs w:val="24"/>
        </w:rPr>
        <w:t>ложения.</w:t>
      </w:r>
    </w:p>
    <w:p w14:paraId="5C128F09" w14:textId="31F23DFB" w:rsidR="00D31665" w:rsidRPr="00094B22" w:rsidRDefault="002C19C5"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1.5</w:t>
      </w:r>
      <w:r w:rsidR="00420752" w:rsidRPr="00094B22">
        <w:rPr>
          <w:rFonts w:ascii="Times New Roman" w:hAnsi="Times New Roman" w:cs="Times New Roman"/>
          <w:color w:val="auto"/>
          <w:sz w:val="24"/>
          <w:szCs w:val="24"/>
        </w:rPr>
        <w:t>.</w:t>
      </w:r>
      <w:r w:rsidR="00F26D35" w:rsidRPr="00094B22">
        <w:rPr>
          <w:rFonts w:ascii="Times New Roman" w:hAnsi="Times New Roman" w:cs="Times New Roman"/>
          <w:color w:val="auto"/>
          <w:sz w:val="24"/>
          <w:szCs w:val="24"/>
        </w:rPr>
        <w:t xml:space="preserve"> </w:t>
      </w:r>
      <w:r w:rsidR="0022347C" w:rsidRPr="00094B22">
        <w:rPr>
          <w:rFonts w:ascii="Times New Roman" w:hAnsi="Times New Roman" w:cs="Times New Roman"/>
          <w:color w:val="auto"/>
          <w:sz w:val="24"/>
          <w:szCs w:val="24"/>
        </w:rPr>
        <w:t>Вступивший</w:t>
      </w:r>
      <w:r w:rsidR="00D31665" w:rsidRPr="00094B22">
        <w:rPr>
          <w:rFonts w:ascii="Times New Roman" w:hAnsi="Times New Roman" w:cs="Times New Roman"/>
          <w:color w:val="auto"/>
          <w:sz w:val="24"/>
          <w:szCs w:val="24"/>
        </w:rPr>
        <w:t xml:space="preserve"> в Ассоциацию новый член считается принявшим полностью все положения Устава и внутренние документы Ассоциации.</w:t>
      </w:r>
    </w:p>
    <w:p w14:paraId="4F0628A8" w14:textId="06F80984" w:rsidR="00FC7F56" w:rsidRPr="00094B22" w:rsidRDefault="00D31665"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1.</w:t>
      </w:r>
      <w:r w:rsidR="002C19C5" w:rsidRPr="00094B22">
        <w:rPr>
          <w:rFonts w:ascii="Times New Roman" w:hAnsi="Times New Roman" w:cs="Times New Roman"/>
          <w:color w:val="auto"/>
          <w:sz w:val="24"/>
          <w:szCs w:val="24"/>
        </w:rPr>
        <w:t>6</w:t>
      </w:r>
      <w:r w:rsidR="00420752"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Членство в Ассоциации является добровольным и открыто для вступления новых членов. </w:t>
      </w:r>
    </w:p>
    <w:p w14:paraId="3A528D73" w14:textId="2D254D85" w:rsidR="00D31665" w:rsidRPr="00094B22" w:rsidRDefault="009017EE"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1.7</w:t>
      </w:r>
      <w:r w:rsidR="00420752" w:rsidRPr="00094B22">
        <w:rPr>
          <w:rFonts w:ascii="Times New Roman" w:hAnsi="Times New Roman" w:cs="Times New Roman"/>
          <w:color w:val="auto"/>
          <w:sz w:val="24"/>
          <w:szCs w:val="24"/>
        </w:rPr>
        <w:t>.</w:t>
      </w:r>
      <w:r w:rsidR="00D31665" w:rsidRPr="00094B22">
        <w:rPr>
          <w:rFonts w:ascii="Times New Roman" w:hAnsi="Times New Roman" w:cs="Times New Roman"/>
          <w:color w:val="auto"/>
          <w:sz w:val="24"/>
          <w:szCs w:val="24"/>
        </w:rPr>
        <w:t xml:space="preserve"> Все члены Ассоциации имеют равные права и обязанности независимо от времени вступления в Ассоциацию и </w:t>
      </w:r>
      <w:r w:rsidR="003C59B4" w:rsidRPr="00094B22">
        <w:rPr>
          <w:rFonts w:ascii="Times New Roman" w:hAnsi="Times New Roman" w:cs="Times New Roman"/>
          <w:color w:val="auto"/>
          <w:sz w:val="24"/>
          <w:szCs w:val="24"/>
        </w:rPr>
        <w:t xml:space="preserve">срока </w:t>
      </w:r>
      <w:r w:rsidR="00D31665" w:rsidRPr="00094B22">
        <w:rPr>
          <w:rFonts w:ascii="Times New Roman" w:hAnsi="Times New Roman" w:cs="Times New Roman"/>
          <w:color w:val="auto"/>
          <w:sz w:val="24"/>
          <w:szCs w:val="24"/>
        </w:rPr>
        <w:t>пребывания в числе ее членов.</w:t>
      </w:r>
    </w:p>
    <w:p w14:paraId="0C093525" w14:textId="7EBF510B" w:rsidR="00D31665" w:rsidRPr="00094B22" w:rsidRDefault="009017EE"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1.8</w:t>
      </w:r>
      <w:r w:rsidR="00420752" w:rsidRPr="00094B22">
        <w:rPr>
          <w:rFonts w:ascii="Times New Roman" w:hAnsi="Times New Roman" w:cs="Times New Roman"/>
          <w:color w:val="auto"/>
          <w:sz w:val="24"/>
          <w:szCs w:val="24"/>
        </w:rPr>
        <w:t>.</w:t>
      </w:r>
      <w:r w:rsidR="00BD7A2F" w:rsidRPr="00094B22">
        <w:rPr>
          <w:rFonts w:ascii="Times New Roman" w:hAnsi="Times New Roman" w:cs="Times New Roman"/>
          <w:color w:val="auto"/>
          <w:sz w:val="24"/>
          <w:szCs w:val="24"/>
        </w:rPr>
        <w:t xml:space="preserve"> Право ч</w:t>
      </w:r>
      <w:r w:rsidR="00D31665" w:rsidRPr="00094B22">
        <w:rPr>
          <w:rFonts w:ascii="Times New Roman" w:hAnsi="Times New Roman" w:cs="Times New Roman"/>
          <w:color w:val="auto"/>
          <w:sz w:val="24"/>
          <w:szCs w:val="24"/>
        </w:rPr>
        <w:t>ленства в Ассоциации не может быть передано третьим лицам.</w:t>
      </w:r>
    </w:p>
    <w:p w14:paraId="5848810A" w14:textId="17DEEC94" w:rsidR="00FC7F56" w:rsidRPr="00094B22" w:rsidRDefault="009017EE" w:rsidP="006D6B80">
      <w:pPr>
        <w:tabs>
          <w:tab w:val="left" w:pos="709"/>
        </w:tabs>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1.9</w:t>
      </w:r>
      <w:r w:rsidR="00420752" w:rsidRPr="00094B22">
        <w:rPr>
          <w:rFonts w:ascii="Times New Roman" w:hAnsi="Times New Roman" w:cs="Times New Roman"/>
          <w:color w:val="auto"/>
          <w:sz w:val="24"/>
          <w:szCs w:val="24"/>
        </w:rPr>
        <w:t>.</w:t>
      </w:r>
      <w:r w:rsidR="00FC7F56" w:rsidRPr="00094B22">
        <w:rPr>
          <w:rFonts w:ascii="Times New Roman" w:hAnsi="Times New Roman" w:cs="Times New Roman"/>
          <w:color w:val="auto"/>
          <w:sz w:val="24"/>
          <w:szCs w:val="24"/>
        </w:rPr>
        <w:t xml:space="preserve"> Член Ассоциации не имеет права быть членом другой саморегулируемой организации, основанной на членстве лиц, осуществляющих строительство.</w:t>
      </w:r>
    </w:p>
    <w:p w14:paraId="584A5449" w14:textId="16C643FE" w:rsidR="00F07FA5" w:rsidRPr="00094B22" w:rsidRDefault="00215FFE" w:rsidP="00A375F6">
      <w:pPr>
        <w:tabs>
          <w:tab w:val="left" w:pos="709"/>
        </w:tabs>
        <w:spacing w:line="240" w:lineRule="auto"/>
        <w:ind w:firstLine="567"/>
        <w:jc w:val="both"/>
        <w:rPr>
          <w:rFonts w:ascii="Times New Roman" w:eastAsia="Times New Roman" w:hAnsi="Times New Roman" w:cs="Times New Roman"/>
          <w:color w:val="auto"/>
          <w:sz w:val="24"/>
          <w:szCs w:val="24"/>
        </w:rPr>
      </w:pPr>
      <w:r w:rsidRPr="00094B22">
        <w:rPr>
          <w:rFonts w:ascii="Times New Roman" w:eastAsia="Times New Roman" w:hAnsi="Times New Roman" w:cs="Times New Roman"/>
          <w:color w:val="auto"/>
          <w:sz w:val="24"/>
          <w:szCs w:val="24"/>
        </w:rPr>
        <w:t>1.1</w:t>
      </w:r>
      <w:r w:rsidR="00B06C69" w:rsidRPr="00094B22">
        <w:rPr>
          <w:rFonts w:ascii="Times New Roman" w:eastAsia="Times New Roman" w:hAnsi="Times New Roman" w:cs="Times New Roman"/>
          <w:color w:val="auto"/>
          <w:sz w:val="24"/>
          <w:szCs w:val="24"/>
        </w:rPr>
        <w:t>0</w:t>
      </w:r>
      <w:r w:rsidR="00420752" w:rsidRPr="00094B22">
        <w:rPr>
          <w:rFonts w:ascii="Times New Roman" w:eastAsia="Times New Roman" w:hAnsi="Times New Roman" w:cs="Times New Roman"/>
          <w:color w:val="auto"/>
          <w:sz w:val="24"/>
          <w:szCs w:val="24"/>
        </w:rPr>
        <w:t>.</w:t>
      </w:r>
      <w:bookmarkStart w:id="2" w:name="_Toc460682457"/>
      <w:r w:rsidR="00F07FA5" w:rsidRPr="00094B22">
        <w:rPr>
          <w:rFonts w:ascii="Times New Roman" w:eastAsia="Times New Roman" w:hAnsi="Times New Roman" w:cs="Times New Roman"/>
          <w:color w:val="auto"/>
          <w:sz w:val="24"/>
          <w:szCs w:val="24"/>
        </w:rPr>
        <w:t xml:space="preserve"> </w:t>
      </w:r>
      <w:r w:rsidR="00870C95" w:rsidRPr="00094B22">
        <w:rPr>
          <w:rFonts w:ascii="Times New Roman" w:eastAsia="Times New Roman" w:hAnsi="Times New Roman" w:cs="Times New Roman"/>
          <w:color w:val="auto"/>
          <w:sz w:val="24"/>
          <w:szCs w:val="24"/>
        </w:rPr>
        <w:t>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14:paraId="6BCD9B45" w14:textId="77777777" w:rsidR="00094B22" w:rsidRDefault="00094B22" w:rsidP="00F07FA5">
      <w:pPr>
        <w:tabs>
          <w:tab w:val="left" w:pos="709"/>
        </w:tabs>
        <w:spacing w:line="240" w:lineRule="auto"/>
        <w:jc w:val="center"/>
        <w:rPr>
          <w:rFonts w:ascii="Times New Roman" w:hAnsi="Times New Roman" w:cs="Times New Roman"/>
          <w:b/>
          <w:bCs/>
          <w:color w:val="auto"/>
          <w:sz w:val="24"/>
          <w:szCs w:val="24"/>
        </w:rPr>
      </w:pPr>
    </w:p>
    <w:p w14:paraId="7B00E142" w14:textId="335C0236" w:rsidR="004B54DD" w:rsidRPr="00381927" w:rsidRDefault="004250E2" w:rsidP="00F07FA5">
      <w:pPr>
        <w:tabs>
          <w:tab w:val="left" w:pos="709"/>
        </w:tabs>
        <w:spacing w:line="240" w:lineRule="auto"/>
        <w:jc w:val="center"/>
        <w:rPr>
          <w:rFonts w:ascii="Times New Roman" w:hAnsi="Times New Roman" w:cs="Times New Roman"/>
          <w:b/>
          <w:bCs/>
          <w:sz w:val="24"/>
          <w:szCs w:val="24"/>
        </w:rPr>
      </w:pPr>
      <w:r w:rsidRPr="00094B22">
        <w:rPr>
          <w:rFonts w:ascii="Times New Roman" w:hAnsi="Times New Roman" w:cs="Times New Roman"/>
          <w:b/>
          <w:bCs/>
          <w:color w:val="auto"/>
          <w:sz w:val="24"/>
          <w:szCs w:val="24"/>
        </w:rPr>
        <w:t>2</w:t>
      </w:r>
      <w:r w:rsidR="00403DE6" w:rsidRPr="00094B22">
        <w:rPr>
          <w:rFonts w:ascii="Times New Roman" w:hAnsi="Times New Roman" w:cs="Times New Roman"/>
          <w:b/>
          <w:bCs/>
          <w:color w:val="auto"/>
          <w:sz w:val="24"/>
          <w:szCs w:val="24"/>
        </w:rPr>
        <w:t xml:space="preserve">. </w:t>
      </w:r>
      <w:r w:rsidR="00847C43" w:rsidRPr="00094B22">
        <w:rPr>
          <w:rFonts w:ascii="Times New Roman" w:hAnsi="Times New Roman" w:cs="Times New Roman"/>
          <w:b/>
          <w:bCs/>
          <w:color w:val="auto"/>
          <w:sz w:val="24"/>
          <w:szCs w:val="24"/>
        </w:rPr>
        <w:t>ТЕРМИНЫ И ОПРЕДЕЛЕНИЯ</w:t>
      </w:r>
      <w:bookmarkEnd w:id="2"/>
    </w:p>
    <w:p w14:paraId="6BCE8B26" w14:textId="77777777" w:rsidR="00BD7A2F" w:rsidRPr="00381927" w:rsidRDefault="00BD7A2F" w:rsidP="006D6B80">
      <w:pPr>
        <w:spacing w:line="240" w:lineRule="auto"/>
        <w:rPr>
          <w:rFonts w:ascii="Times New Roman" w:hAnsi="Times New Roman" w:cs="Times New Roman"/>
          <w:sz w:val="24"/>
          <w:szCs w:val="24"/>
        </w:rPr>
      </w:pPr>
    </w:p>
    <w:p w14:paraId="6DBD197A" w14:textId="77777777" w:rsidR="004B54DD" w:rsidRPr="00381927" w:rsidRDefault="00403DE6" w:rsidP="00F07FA5">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14:paraId="0A875416" w14:textId="087A5B57" w:rsidR="00130FA8" w:rsidRPr="00381927" w:rsidRDefault="004250E2" w:rsidP="00F07FA5">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381927">
        <w:rPr>
          <w:rFonts w:ascii="Times New Roman" w:eastAsia="Times New Roman" w:hAnsi="Times New Roman" w:cs="Times New Roman"/>
          <w:sz w:val="24"/>
          <w:szCs w:val="24"/>
        </w:rPr>
        <w:t>2</w:t>
      </w:r>
      <w:r w:rsidR="00110162" w:rsidRPr="00381927">
        <w:rPr>
          <w:rFonts w:ascii="Times New Roman" w:eastAsia="Times New Roman" w:hAnsi="Times New Roman" w:cs="Times New Roman"/>
          <w:sz w:val="24"/>
          <w:szCs w:val="24"/>
        </w:rPr>
        <w:t>.1</w:t>
      </w:r>
      <w:r w:rsidR="00743D22"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w:t>
      </w:r>
      <w:r w:rsidR="00A07DCF" w:rsidRPr="00381927">
        <w:rPr>
          <w:rFonts w:ascii="Times New Roman" w:eastAsia="Times New Roman" w:hAnsi="Times New Roman" w:cs="Times New Roman"/>
          <w:b/>
          <w:sz w:val="24"/>
          <w:szCs w:val="24"/>
        </w:rPr>
        <w:t>Д</w:t>
      </w:r>
      <w:r w:rsidR="00403DE6" w:rsidRPr="00381927">
        <w:rPr>
          <w:rFonts w:ascii="Times New Roman" w:eastAsia="Times New Roman" w:hAnsi="Times New Roman" w:cs="Times New Roman"/>
          <w:b/>
          <w:sz w:val="24"/>
          <w:szCs w:val="24"/>
        </w:rPr>
        <w:t>оговор строительного подряда</w:t>
      </w:r>
      <w:r w:rsidR="00403DE6" w:rsidRPr="00381927">
        <w:rPr>
          <w:rFonts w:ascii="Times New Roman" w:eastAsia="Times New Roman" w:hAnsi="Times New Roman" w:cs="Times New Roman"/>
          <w:sz w:val="24"/>
          <w:szCs w:val="24"/>
        </w:rPr>
        <w:t xml:space="preserve"> - </w:t>
      </w:r>
      <w:r w:rsidR="00130FA8" w:rsidRPr="00381927">
        <w:rPr>
          <w:rFonts w:ascii="Times New Roman" w:hAnsi="Times New Roman" w:cs="Times New Roman"/>
          <w:color w:val="auto"/>
          <w:sz w:val="24"/>
          <w:szCs w:val="24"/>
          <w:lang w:eastAsia="ru-RU"/>
        </w:rPr>
        <w:t xml:space="preserve"> документ, определяющий взаимные права, обязанности и ответственности, по которому подрядчик обязуется в установленный договором </w:t>
      </w:r>
      <w:r w:rsidR="003C59B4" w:rsidRPr="00381927">
        <w:rPr>
          <w:rFonts w:ascii="Times New Roman" w:hAnsi="Times New Roman" w:cs="Times New Roman"/>
          <w:color w:val="auto"/>
          <w:sz w:val="24"/>
          <w:szCs w:val="24"/>
          <w:lang w:eastAsia="ru-RU"/>
        </w:rPr>
        <w:t>срок</w:t>
      </w:r>
      <w:r w:rsidR="00130FA8" w:rsidRPr="00381927">
        <w:rPr>
          <w:rFonts w:ascii="Times New Roman" w:hAnsi="Times New Roman" w:cs="Times New Roman"/>
          <w:color w:val="auto"/>
          <w:sz w:val="24"/>
          <w:szCs w:val="24"/>
          <w:lang w:eastAsia="ru-RU"/>
        </w:rPr>
        <w:t xml:space="preserve">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w:t>
      </w:r>
      <w:r w:rsidR="009B70F1" w:rsidRPr="00381927">
        <w:rPr>
          <w:rFonts w:ascii="Times New Roman" w:hAnsi="Times New Roman" w:cs="Times New Roman"/>
          <w:color w:val="auto"/>
          <w:sz w:val="24"/>
          <w:szCs w:val="24"/>
          <w:lang w:eastAsia="ru-RU"/>
        </w:rPr>
        <w:t xml:space="preserve"> работ, принять их результат и о</w:t>
      </w:r>
      <w:r w:rsidR="00130FA8" w:rsidRPr="00381927">
        <w:rPr>
          <w:rFonts w:ascii="Times New Roman" w:hAnsi="Times New Roman" w:cs="Times New Roman"/>
          <w:color w:val="auto"/>
          <w:sz w:val="24"/>
          <w:szCs w:val="24"/>
          <w:lang w:eastAsia="ru-RU"/>
        </w:rPr>
        <w:t xml:space="preserve">платить </w:t>
      </w:r>
      <w:r w:rsidR="009B70F1" w:rsidRPr="00381927">
        <w:rPr>
          <w:rFonts w:ascii="Times New Roman" w:hAnsi="Times New Roman" w:cs="Times New Roman"/>
          <w:color w:val="auto"/>
          <w:sz w:val="24"/>
          <w:szCs w:val="24"/>
          <w:lang w:eastAsia="ru-RU"/>
        </w:rPr>
        <w:t>выполненные работы</w:t>
      </w:r>
      <w:r w:rsidR="00687E7D" w:rsidRPr="00381927">
        <w:rPr>
          <w:rFonts w:ascii="Times New Roman" w:hAnsi="Times New Roman" w:cs="Times New Roman"/>
          <w:color w:val="auto"/>
          <w:sz w:val="24"/>
          <w:szCs w:val="24"/>
          <w:lang w:eastAsia="ru-RU"/>
        </w:rPr>
        <w:t>;</w:t>
      </w:r>
    </w:p>
    <w:p w14:paraId="04B17FBA" w14:textId="77777777" w:rsidR="00FD10B7" w:rsidRPr="00381927" w:rsidRDefault="00FD10B7" w:rsidP="00F07FA5">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381927">
        <w:rPr>
          <w:rFonts w:ascii="Times New Roman" w:eastAsia="Times New Roman" w:hAnsi="Times New Roman" w:cs="Times New Roman"/>
          <w:sz w:val="24"/>
          <w:szCs w:val="24"/>
        </w:rPr>
        <w:t>2.2</w:t>
      </w:r>
      <w:r w:rsidRPr="00381927">
        <w:rPr>
          <w:rFonts w:ascii="Times New Roman" w:eastAsia="Times New Roman" w:hAnsi="Times New Roman" w:cs="Times New Roman"/>
          <w:b/>
          <w:sz w:val="24"/>
          <w:szCs w:val="24"/>
        </w:rPr>
        <w:t xml:space="preserve">. Договор подряда на осуществление сноса - </w:t>
      </w:r>
      <w:r w:rsidRPr="00381927">
        <w:rPr>
          <w:rFonts w:ascii="Times New Roman" w:hAnsi="Times New Roman" w:cs="Times New Roman"/>
          <w:color w:val="auto"/>
          <w:sz w:val="24"/>
          <w:szCs w:val="24"/>
          <w:lang w:eastAsia="ru-RU"/>
        </w:rPr>
        <w:t>документ, определяющий взаимные права, обязанности и ответственности, по которому подрядчик обязуется в установленный договором срок осуществить снос объекта капитального строительства, а заказчик обязуется создать подрядчику необходимые условия для выполнения работ, принять их результат и оплатить выполненные работы;</w:t>
      </w:r>
    </w:p>
    <w:p w14:paraId="287DAABC" w14:textId="590ED78B" w:rsidR="00FE66EC" w:rsidRPr="00381927" w:rsidRDefault="004250E2" w:rsidP="00F07FA5">
      <w:pPr>
        <w:spacing w:line="240" w:lineRule="auto"/>
        <w:ind w:firstLine="567"/>
        <w:jc w:val="both"/>
        <w:rPr>
          <w:rFonts w:ascii="Times New Roman" w:hAnsi="Times New Roman" w:cs="Times New Roman"/>
          <w:color w:val="auto"/>
          <w:sz w:val="24"/>
          <w:szCs w:val="24"/>
        </w:rPr>
      </w:pPr>
      <w:r w:rsidRPr="00381927">
        <w:rPr>
          <w:rFonts w:ascii="Times New Roman" w:eastAsia="Times New Roman" w:hAnsi="Times New Roman" w:cs="Times New Roman"/>
          <w:sz w:val="24"/>
          <w:szCs w:val="24"/>
        </w:rPr>
        <w:t>2</w:t>
      </w:r>
      <w:r w:rsidR="00110162" w:rsidRPr="00381927">
        <w:rPr>
          <w:rFonts w:ascii="Times New Roman" w:eastAsia="Times New Roman" w:hAnsi="Times New Roman" w:cs="Times New Roman"/>
          <w:sz w:val="24"/>
          <w:szCs w:val="24"/>
        </w:rPr>
        <w:t>.</w:t>
      </w:r>
      <w:r w:rsidR="00FD10B7" w:rsidRPr="00381927">
        <w:rPr>
          <w:rFonts w:ascii="Times New Roman" w:eastAsia="Times New Roman" w:hAnsi="Times New Roman" w:cs="Times New Roman"/>
          <w:sz w:val="24"/>
          <w:szCs w:val="24"/>
        </w:rPr>
        <w:t>3</w:t>
      </w:r>
      <w:r w:rsidR="00743D22" w:rsidRPr="00381927">
        <w:rPr>
          <w:rFonts w:ascii="Times New Roman" w:eastAsia="Times New Roman" w:hAnsi="Times New Roman" w:cs="Times New Roman"/>
          <w:sz w:val="24"/>
          <w:szCs w:val="24"/>
        </w:rPr>
        <w:t>.</w:t>
      </w:r>
      <w:r w:rsidR="00110162" w:rsidRPr="00381927">
        <w:rPr>
          <w:rFonts w:ascii="Times New Roman" w:eastAsia="Times New Roman" w:hAnsi="Times New Roman" w:cs="Times New Roman"/>
          <w:sz w:val="24"/>
          <w:szCs w:val="24"/>
        </w:rPr>
        <w:t xml:space="preserve"> </w:t>
      </w:r>
      <w:r w:rsidR="00A07DCF" w:rsidRPr="00381927">
        <w:rPr>
          <w:rFonts w:ascii="Times New Roman" w:eastAsia="Times New Roman" w:hAnsi="Times New Roman" w:cs="Times New Roman"/>
          <w:b/>
          <w:sz w:val="24"/>
          <w:szCs w:val="24"/>
        </w:rPr>
        <w:t>Д</w:t>
      </w:r>
      <w:r w:rsidR="00FE66EC" w:rsidRPr="00381927">
        <w:rPr>
          <w:rFonts w:ascii="Times New Roman" w:eastAsia="Times New Roman" w:hAnsi="Times New Roman" w:cs="Times New Roman"/>
          <w:b/>
          <w:sz w:val="24"/>
          <w:szCs w:val="24"/>
        </w:rPr>
        <w:t>оговор</w:t>
      </w:r>
      <w:r w:rsidR="007F72E9" w:rsidRPr="00381927">
        <w:rPr>
          <w:rFonts w:ascii="Times New Roman" w:eastAsia="Times New Roman" w:hAnsi="Times New Roman" w:cs="Times New Roman"/>
          <w:b/>
          <w:sz w:val="24"/>
          <w:szCs w:val="24"/>
        </w:rPr>
        <w:t xml:space="preserve"> </w:t>
      </w:r>
      <w:r w:rsidR="00FD10B7" w:rsidRPr="00381927">
        <w:rPr>
          <w:rFonts w:ascii="Times New Roman" w:eastAsia="Times New Roman" w:hAnsi="Times New Roman" w:cs="Times New Roman"/>
          <w:b/>
          <w:sz w:val="24"/>
          <w:szCs w:val="24"/>
        </w:rPr>
        <w:t>подряда на осуществление сноса</w:t>
      </w:r>
      <w:r w:rsidR="00FE66EC" w:rsidRPr="00381927">
        <w:rPr>
          <w:rFonts w:ascii="Times New Roman" w:eastAsia="Times New Roman" w:hAnsi="Times New Roman" w:cs="Times New Roman"/>
          <w:b/>
          <w:sz w:val="24"/>
          <w:szCs w:val="24"/>
        </w:rPr>
        <w:t>, заключенный</w:t>
      </w:r>
      <w:r w:rsidR="007F72E9" w:rsidRPr="00381927">
        <w:rPr>
          <w:rFonts w:ascii="Times New Roman" w:eastAsia="Times New Roman" w:hAnsi="Times New Roman" w:cs="Times New Roman"/>
          <w:b/>
          <w:sz w:val="24"/>
          <w:szCs w:val="24"/>
        </w:rPr>
        <w:t xml:space="preserve"> с использованием</w:t>
      </w:r>
      <w:r w:rsidR="00403DE6" w:rsidRPr="00381927">
        <w:rPr>
          <w:rFonts w:ascii="Times New Roman" w:eastAsia="Times New Roman" w:hAnsi="Times New Roman" w:cs="Times New Roman"/>
          <w:b/>
          <w:sz w:val="24"/>
          <w:szCs w:val="24"/>
        </w:rPr>
        <w:t xml:space="preserve"> </w:t>
      </w:r>
      <w:r w:rsidR="007F72E9" w:rsidRPr="00381927">
        <w:rPr>
          <w:rFonts w:ascii="Times New Roman" w:eastAsia="Times New Roman" w:hAnsi="Times New Roman" w:cs="Times New Roman"/>
          <w:b/>
          <w:color w:val="auto"/>
          <w:sz w:val="24"/>
          <w:szCs w:val="24"/>
        </w:rPr>
        <w:t>конкурентных способов</w:t>
      </w:r>
      <w:r w:rsidR="00403DE6" w:rsidRPr="00381927">
        <w:rPr>
          <w:rFonts w:ascii="Times New Roman" w:eastAsia="Times New Roman" w:hAnsi="Times New Roman" w:cs="Times New Roman"/>
          <w:b/>
          <w:color w:val="auto"/>
          <w:sz w:val="24"/>
          <w:szCs w:val="24"/>
        </w:rPr>
        <w:t xml:space="preserve"> заключения договоров</w:t>
      </w:r>
      <w:r w:rsidR="00FE66EC" w:rsidRPr="00381927">
        <w:rPr>
          <w:rFonts w:ascii="Times New Roman" w:eastAsia="Times New Roman" w:hAnsi="Times New Roman" w:cs="Times New Roman"/>
          <w:b/>
          <w:color w:val="auto"/>
          <w:sz w:val="24"/>
          <w:szCs w:val="24"/>
        </w:rPr>
        <w:t xml:space="preserve"> </w:t>
      </w:r>
      <w:r w:rsidR="00FE66EC" w:rsidRPr="00381927">
        <w:rPr>
          <w:rFonts w:ascii="Times New Roman" w:eastAsia="Times New Roman" w:hAnsi="Times New Roman" w:cs="Times New Roman"/>
          <w:color w:val="auto"/>
          <w:sz w:val="24"/>
          <w:szCs w:val="24"/>
        </w:rPr>
        <w:t xml:space="preserve">– </w:t>
      </w:r>
      <w:r w:rsidR="009B70F1" w:rsidRPr="00381927">
        <w:rPr>
          <w:rFonts w:ascii="Times New Roman" w:eastAsia="Times New Roman" w:hAnsi="Times New Roman" w:cs="Times New Roman"/>
          <w:color w:val="auto"/>
          <w:sz w:val="24"/>
          <w:szCs w:val="24"/>
        </w:rPr>
        <w:t xml:space="preserve">договор </w:t>
      </w:r>
      <w:r w:rsidR="00FD10B7" w:rsidRPr="00381927">
        <w:rPr>
          <w:rFonts w:ascii="Times New Roman" w:eastAsia="Times New Roman" w:hAnsi="Times New Roman" w:cs="Times New Roman"/>
          <w:color w:val="auto"/>
          <w:sz w:val="24"/>
          <w:szCs w:val="24"/>
        </w:rPr>
        <w:t>строительного подряда</w:t>
      </w:r>
      <w:r w:rsidR="009B70F1" w:rsidRPr="00381927">
        <w:rPr>
          <w:rFonts w:ascii="Times New Roman" w:eastAsia="Times New Roman" w:hAnsi="Times New Roman" w:cs="Times New Roman"/>
          <w:color w:val="auto"/>
          <w:sz w:val="24"/>
          <w:szCs w:val="24"/>
        </w:rPr>
        <w:t>, заключенный с использованием конкурентных способов определения поставщиков</w:t>
      </w:r>
      <w:r w:rsidR="009B70F1" w:rsidRPr="00381927">
        <w:rPr>
          <w:rFonts w:ascii="Times New Roman" w:hAnsi="Times New Roman" w:cs="Times New Roman"/>
          <w:color w:val="auto"/>
          <w:sz w:val="24"/>
          <w:szCs w:val="24"/>
        </w:rPr>
        <w:t xml:space="preserve">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w:t>
      </w:r>
      <w:r w:rsidR="00687E7D" w:rsidRPr="00381927">
        <w:rPr>
          <w:rFonts w:ascii="Times New Roman" w:hAnsi="Times New Roman" w:cs="Times New Roman"/>
          <w:color w:val="auto"/>
          <w:sz w:val="24"/>
          <w:szCs w:val="24"/>
        </w:rPr>
        <w:t>договоров является обязательным;</w:t>
      </w:r>
      <w:r w:rsidR="00FD10B7" w:rsidRPr="00381927">
        <w:rPr>
          <w:rFonts w:ascii="Times New Roman" w:hAnsi="Times New Roman" w:cs="Times New Roman"/>
          <w:color w:val="auto"/>
          <w:sz w:val="24"/>
          <w:szCs w:val="24"/>
        </w:rPr>
        <w:t xml:space="preserve"> </w:t>
      </w:r>
    </w:p>
    <w:p w14:paraId="780BAF8E" w14:textId="77777777" w:rsidR="00FD10B7" w:rsidRPr="00381927" w:rsidRDefault="00FD10B7" w:rsidP="00F07FA5">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sz w:val="24"/>
          <w:szCs w:val="24"/>
        </w:rPr>
        <w:t xml:space="preserve">2.4. </w:t>
      </w:r>
      <w:r w:rsidRPr="00381927">
        <w:rPr>
          <w:rFonts w:ascii="Times New Roman" w:eastAsia="Times New Roman" w:hAnsi="Times New Roman" w:cs="Times New Roman"/>
          <w:b/>
          <w:sz w:val="24"/>
          <w:szCs w:val="24"/>
        </w:rPr>
        <w:t xml:space="preserve">Договор подряда на осуществление сноса, заключенный с использованием </w:t>
      </w:r>
      <w:r w:rsidRPr="00381927">
        <w:rPr>
          <w:rFonts w:ascii="Times New Roman" w:eastAsia="Times New Roman" w:hAnsi="Times New Roman" w:cs="Times New Roman"/>
          <w:b/>
          <w:color w:val="auto"/>
          <w:sz w:val="24"/>
          <w:szCs w:val="24"/>
        </w:rPr>
        <w:t xml:space="preserve">конкурентных способов заключения договоров </w:t>
      </w:r>
      <w:r w:rsidRPr="00381927">
        <w:rPr>
          <w:rFonts w:ascii="Times New Roman" w:eastAsia="Times New Roman" w:hAnsi="Times New Roman" w:cs="Times New Roman"/>
          <w:color w:val="auto"/>
          <w:sz w:val="24"/>
          <w:szCs w:val="24"/>
        </w:rPr>
        <w:t>– договор на осуществление сноса</w:t>
      </w:r>
      <w:r w:rsidRPr="00381927">
        <w:rPr>
          <w:rFonts w:ascii="Times New Roman" w:hAnsi="Times New Roman" w:cs="Times New Roman"/>
          <w:color w:val="auto"/>
          <w:sz w:val="24"/>
          <w:szCs w:val="24"/>
        </w:rPr>
        <w:t>, заключенный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735AE2CE" w14:textId="296FDF84" w:rsidR="005B180C" w:rsidRPr="00381927" w:rsidRDefault="00110162" w:rsidP="00F07FA5">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2</w:t>
      </w:r>
      <w:r w:rsidR="00403DE6" w:rsidRPr="00381927">
        <w:rPr>
          <w:rFonts w:ascii="Times New Roman" w:eastAsia="Times New Roman" w:hAnsi="Times New Roman" w:cs="Times New Roman"/>
          <w:sz w:val="24"/>
          <w:szCs w:val="24"/>
        </w:rPr>
        <w:t>.</w:t>
      </w:r>
      <w:r w:rsidR="00FD10B7" w:rsidRPr="00381927">
        <w:rPr>
          <w:rFonts w:ascii="Times New Roman" w:eastAsia="Times New Roman" w:hAnsi="Times New Roman" w:cs="Times New Roman"/>
          <w:sz w:val="24"/>
          <w:szCs w:val="24"/>
        </w:rPr>
        <w:t>5</w:t>
      </w:r>
      <w:r w:rsidR="00743D22" w:rsidRPr="00381927">
        <w:rPr>
          <w:rFonts w:ascii="Times New Roman" w:eastAsia="Times New Roman" w:hAnsi="Times New Roman" w:cs="Times New Roman"/>
          <w:sz w:val="24"/>
          <w:szCs w:val="24"/>
        </w:rPr>
        <w:t>.</w:t>
      </w:r>
      <w:r w:rsidRPr="00381927">
        <w:rPr>
          <w:rFonts w:ascii="Times New Roman" w:eastAsia="Times New Roman" w:hAnsi="Times New Roman" w:cs="Times New Roman"/>
          <w:sz w:val="24"/>
          <w:szCs w:val="24"/>
        </w:rPr>
        <w:t xml:space="preserve"> </w:t>
      </w:r>
      <w:r w:rsidR="00A07DCF" w:rsidRPr="00381927">
        <w:rPr>
          <w:rFonts w:ascii="Times New Roman" w:eastAsia="Times New Roman" w:hAnsi="Times New Roman" w:cs="Times New Roman"/>
          <w:b/>
          <w:sz w:val="24"/>
          <w:szCs w:val="24"/>
        </w:rPr>
        <w:t>Ч</w:t>
      </w:r>
      <w:r w:rsidR="005B180C" w:rsidRPr="00381927">
        <w:rPr>
          <w:rFonts w:ascii="Times New Roman" w:eastAsia="Times New Roman" w:hAnsi="Times New Roman" w:cs="Times New Roman"/>
          <w:b/>
          <w:sz w:val="24"/>
          <w:szCs w:val="24"/>
        </w:rPr>
        <w:t>лены Ассоциации</w:t>
      </w:r>
      <w:r w:rsidR="005B180C" w:rsidRPr="00381927">
        <w:rPr>
          <w:rFonts w:ascii="Times New Roman" w:eastAsia="Times New Roman" w:hAnsi="Times New Roman" w:cs="Times New Roman"/>
          <w:sz w:val="24"/>
          <w:szCs w:val="24"/>
        </w:rPr>
        <w:t xml:space="preserve"> – индивидуальные предприниматели и/или юридические лица, в том числе иностранные юридические лица, сведения о которых внесены в реестр Ассоциации на основании решения </w:t>
      </w:r>
      <w:r w:rsidR="00BD7A2F" w:rsidRPr="00381927">
        <w:rPr>
          <w:rFonts w:ascii="Times New Roman" w:eastAsia="Times New Roman" w:hAnsi="Times New Roman" w:cs="Times New Roman"/>
          <w:sz w:val="24"/>
          <w:szCs w:val="24"/>
        </w:rPr>
        <w:t>Правления</w:t>
      </w:r>
      <w:r w:rsidR="00A07DCF" w:rsidRPr="00381927">
        <w:rPr>
          <w:rFonts w:ascii="Times New Roman" w:eastAsia="Times New Roman" w:hAnsi="Times New Roman" w:cs="Times New Roman"/>
          <w:sz w:val="24"/>
          <w:szCs w:val="24"/>
        </w:rPr>
        <w:t xml:space="preserve"> Ассоциации</w:t>
      </w:r>
      <w:r w:rsidR="005B180C" w:rsidRPr="00381927">
        <w:rPr>
          <w:rFonts w:ascii="Times New Roman" w:eastAsia="Times New Roman" w:hAnsi="Times New Roman" w:cs="Times New Roman"/>
          <w:sz w:val="24"/>
          <w:szCs w:val="24"/>
        </w:rPr>
        <w:t xml:space="preserve"> о приеме вышеуказанных индивидуальных предпринимателей и/или юридических лиц в члены Ассоциации, </w:t>
      </w:r>
      <w:r w:rsidR="005B180C" w:rsidRPr="00381927">
        <w:rPr>
          <w:rFonts w:ascii="Times New Roman" w:eastAsia="Times New Roman" w:hAnsi="Times New Roman" w:cs="Times New Roman"/>
          <w:color w:val="auto"/>
          <w:sz w:val="24"/>
          <w:szCs w:val="24"/>
        </w:rPr>
        <w:t>и членство которых в Ассоциации не прекращено по основаниям и в случаях, установленных в Федеральных законах и настоящем Положении;</w:t>
      </w:r>
    </w:p>
    <w:p w14:paraId="03DC2ECD" w14:textId="6D2BFE0E" w:rsidR="00EC50F8" w:rsidRPr="00094B22" w:rsidRDefault="00110162" w:rsidP="00F07FA5">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sz w:val="24"/>
          <w:szCs w:val="24"/>
        </w:rPr>
        <w:t>2</w:t>
      </w:r>
      <w:r w:rsidR="00403DE6" w:rsidRPr="00381927">
        <w:rPr>
          <w:rFonts w:ascii="Times New Roman" w:eastAsia="Times New Roman" w:hAnsi="Times New Roman" w:cs="Times New Roman"/>
          <w:sz w:val="24"/>
          <w:szCs w:val="24"/>
        </w:rPr>
        <w:t>.</w:t>
      </w:r>
      <w:r w:rsidR="00FD10B7" w:rsidRPr="00381927">
        <w:rPr>
          <w:rFonts w:ascii="Times New Roman" w:eastAsia="Times New Roman" w:hAnsi="Times New Roman" w:cs="Times New Roman"/>
          <w:sz w:val="24"/>
          <w:szCs w:val="24"/>
        </w:rPr>
        <w:t>6</w:t>
      </w:r>
      <w:r w:rsidR="00743D22"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w:t>
      </w:r>
      <w:r w:rsidR="00A07DCF" w:rsidRPr="00381927">
        <w:rPr>
          <w:rFonts w:ascii="Times New Roman" w:eastAsia="Times New Roman" w:hAnsi="Times New Roman" w:cs="Times New Roman"/>
          <w:b/>
          <w:sz w:val="24"/>
          <w:szCs w:val="24"/>
        </w:rPr>
        <w:t>С</w:t>
      </w:r>
      <w:r w:rsidR="00475369" w:rsidRPr="00381927">
        <w:rPr>
          <w:rFonts w:ascii="Times New Roman" w:eastAsia="Times New Roman" w:hAnsi="Times New Roman" w:cs="Times New Roman"/>
          <w:b/>
          <w:sz w:val="24"/>
          <w:szCs w:val="24"/>
        </w:rPr>
        <w:t>пециалист по организации строительства</w:t>
      </w:r>
      <w:r w:rsidR="00475369" w:rsidRPr="00381927">
        <w:rPr>
          <w:rFonts w:ascii="Times New Roman" w:eastAsia="Times New Roman" w:hAnsi="Times New Roman" w:cs="Times New Roman"/>
          <w:sz w:val="24"/>
          <w:szCs w:val="24"/>
        </w:rPr>
        <w:t xml:space="preserve"> </w:t>
      </w:r>
      <w:r w:rsidR="00543D79"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color w:val="auto"/>
          <w:sz w:val="24"/>
          <w:szCs w:val="24"/>
        </w:rPr>
        <w:t xml:space="preserve">физическое лицо, которое имеет право осуществлять по трудовому </w:t>
      </w:r>
      <w:r w:rsidR="00403DE6" w:rsidRPr="00094B22">
        <w:rPr>
          <w:rFonts w:ascii="Times New Roman" w:eastAsia="Times New Roman" w:hAnsi="Times New Roman" w:cs="Times New Roman"/>
          <w:color w:val="auto"/>
          <w:sz w:val="24"/>
          <w:szCs w:val="24"/>
        </w:rPr>
        <w:t>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6C473B" w:rsidRPr="00094B22">
        <w:rPr>
          <w:rFonts w:ascii="Times New Roman" w:eastAsia="Times New Roman" w:hAnsi="Times New Roman" w:cs="Times New Roman"/>
          <w:color w:val="auto"/>
          <w:sz w:val="24"/>
          <w:szCs w:val="24"/>
        </w:rPr>
        <w:t>, сносу</w:t>
      </w:r>
      <w:r w:rsidR="00403DE6" w:rsidRPr="00094B22">
        <w:rPr>
          <w:rFonts w:ascii="Times New Roman" w:eastAsia="Times New Roman" w:hAnsi="Times New Roman" w:cs="Times New Roman"/>
          <w:color w:val="auto"/>
          <w:sz w:val="24"/>
          <w:szCs w:val="24"/>
        </w:rPr>
        <w:t xml:space="preserve"> объекта капитального строительства</w:t>
      </w:r>
      <w:bookmarkStart w:id="3" w:name="_Toc460682459"/>
      <w:r w:rsidR="004D3285" w:rsidRPr="00094B22">
        <w:rPr>
          <w:rFonts w:ascii="Times New Roman" w:eastAsia="Times New Roman" w:hAnsi="Times New Roman" w:cs="Times New Roman"/>
          <w:color w:val="auto"/>
          <w:sz w:val="24"/>
          <w:szCs w:val="24"/>
        </w:rPr>
        <w:t>, в том числе в долж</w:t>
      </w:r>
      <w:r w:rsidR="00EC50F8" w:rsidRPr="00094B22">
        <w:rPr>
          <w:rFonts w:ascii="Times New Roman" w:eastAsia="Times New Roman" w:hAnsi="Times New Roman" w:cs="Times New Roman"/>
          <w:color w:val="auto"/>
          <w:sz w:val="24"/>
          <w:szCs w:val="24"/>
        </w:rPr>
        <w:t xml:space="preserve">ности главного инженера проекта, и </w:t>
      </w:r>
      <w:r w:rsidR="00094B22" w:rsidRPr="00094B22">
        <w:rPr>
          <w:rFonts w:ascii="Times New Roman" w:eastAsia="Times New Roman" w:hAnsi="Times New Roman" w:cs="Times New Roman"/>
          <w:color w:val="auto"/>
          <w:sz w:val="24"/>
          <w:szCs w:val="24"/>
        </w:rPr>
        <w:t>сведения,</w:t>
      </w:r>
      <w:r w:rsidR="00EC50F8" w:rsidRPr="00094B22">
        <w:rPr>
          <w:rFonts w:ascii="Times New Roman" w:eastAsia="Times New Roman" w:hAnsi="Times New Roman" w:cs="Times New Roman"/>
          <w:color w:val="auto"/>
          <w:sz w:val="24"/>
          <w:szCs w:val="24"/>
        </w:rPr>
        <w:t xml:space="preserve"> о котором включены в национальный реестр специалистов.</w:t>
      </w:r>
      <w:bookmarkEnd w:id="3"/>
    </w:p>
    <w:p w14:paraId="4A404032" w14:textId="77777777" w:rsidR="00EE5B35" w:rsidRPr="00381927" w:rsidRDefault="00EE5B35" w:rsidP="006D6B80">
      <w:pPr>
        <w:spacing w:line="240" w:lineRule="auto"/>
        <w:ind w:left="-142" w:firstLine="567"/>
        <w:jc w:val="center"/>
        <w:rPr>
          <w:rFonts w:ascii="Times New Roman" w:hAnsi="Times New Roman" w:cs="Times New Roman"/>
          <w:b/>
          <w:bCs/>
          <w:sz w:val="24"/>
          <w:szCs w:val="24"/>
        </w:rPr>
      </w:pPr>
    </w:p>
    <w:p w14:paraId="41DB7998" w14:textId="30FC271F" w:rsidR="005B180C" w:rsidRPr="00381927" w:rsidRDefault="005B180C" w:rsidP="006D6B80">
      <w:pPr>
        <w:spacing w:line="240" w:lineRule="auto"/>
        <w:ind w:firstLine="567"/>
        <w:jc w:val="center"/>
        <w:rPr>
          <w:rFonts w:ascii="Times New Roman" w:eastAsia="Times New Roman" w:hAnsi="Times New Roman" w:cs="Times New Roman"/>
          <w:color w:val="auto"/>
          <w:sz w:val="24"/>
          <w:szCs w:val="24"/>
        </w:rPr>
      </w:pPr>
      <w:r w:rsidRPr="00381927">
        <w:rPr>
          <w:rFonts w:ascii="Times New Roman" w:hAnsi="Times New Roman" w:cs="Times New Roman"/>
          <w:b/>
          <w:bCs/>
          <w:sz w:val="24"/>
          <w:szCs w:val="24"/>
        </w:rPr>
        <w:t xml:space="preserve">3. </w:t>
      </w:r>
      <w:r w:rsidR="00847C43" w:rsidRPr="00381927">
        <w:rPr>
          <w:rFonts w:ascii="Times New Roman" w:hAnsi="Times New Roman" w:cs="Times New Roman"/>
          <w:b/>
          <w:bCs/>
          <w:sz w:val="24"/>
          <w:szCs w:val="24"/>
        </w:rPr>
        <w:t xml:space="preserve">ПОРЯДОК </w:t>
      </w:r>
      <w:r w:rsidR="00847C43" w:rsidRPr="00381927">
        <w:rPr>
          <w:rFonts w:ascii="Times New Roman" w:hAnsi="Times New Roman" w:cs="Times New Roman"/>
          <w:b/>
          <w:sz w:val="24"/>
          <w:szCs w:val="24"/>
        </w:rPr>
        <w:t>ПРИЕМА В ЧЛЕНЫ АССОЦИАЦИИ</w:t>
      </w:r>
    </w:p>
    <w:p w14:paraId="1BD48AE6" w14:textId="77777777" w:rsidR="00BD7A2F" w:rsidRPr="00381927" w:rsidRDefault="00BD7A2F" w:rsidP="006D6B80">
      <w:pPr>
        <w:spacing w:line="240" w:lineRule="auto"/>
        <w:ind w:firstLine="567"/>
        <w:jc w:val="center"/>
        <w:rPr>
          <w:rFonts w:ascii="Times New Roman" w:hAnsi="Times New Roman" w:cs="Times New Roman"/>
          <w:b/>
          <w:sz w:val="24"/>
          <w:szCs w:val="24"/>
        </w:rPr>
      </w:pPr>
    </w:p>
    <w:p w14:paraId="1935E60F" w14:textId="3B2D1B4C" w:rsidR="00656F57" w:rsidRPr="00381927" w:rsidRDefault="00656F57"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xml:space="preserve">3.1. </w:t>
      </w:r>
      <w:r w:rsidR="007434FB" w:rsidRPr="00381927">
        <w:rPr>
          <w:rFonts w:ascii="Times New Roman" w:eastAsia="Times New Roman" w:hAnsi="Times New Roman" w:cs="Times New Roman"/>
          <w:sz w:val="24"/>
          <w:szCs w:val="24"/>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w:t>
      </w:r>
      <w:r w:rsidRPr="00381927">
        <w:rPr>
          <w:rFonts w:ascii="Times New Roman" w:eastAsia="Times New Roman" w:hAnsi="Times New Roman" w:cs="Times New Roman"/>
          <w:sz w:val="24"/>
          <w:szCs w:val="24"/>
        </w:rPr>
        <w:t xml:space="preserve">соответствия таких юридических лиц и индивидуальных предпринимателей требованиям, установленным настоящим Положением, и уплаты такими лицами в полном объеме взносов в компенсационный фонд (компенсационные фонды) Ассоциации, </w:t>
      </w:r>
      <w:r w:rsidR="00F82667" w:rsidRPr="00381927">
        <w:rPr>
          <w:rFonts w:ascii="Times New Roman" w:eastAsia="Times New Roman" w:hAnsi="Times New Roman" w:cs="Times New Roman"/>
          <w:sz w:val="24"/>
          <w:szCs w:val="24"/>
        </w:rPr>
        <w:t xml:space="preserve">вступительного взноса, </w:t>
      </w:r>
      <w:r w:rsidR="00817B85">
        <w:rPr>
          <w:rFonts w:ascii="Times New Roman" w:eastAsia="Times New Roman" w:hAnsi="Times New Roman" w:cs="Times New Roman"/>
          <w:sz w:val="24"/>
          <w:szCs w:val="24"/>
        </w:rPr>
        <w:t>если иное не установлено ст.</w:t>
      </w:r>
      <w:r w:rsidRPr="00381927">
        <w:rPr>
          <w:rFonts w:ascii="Times New Roman" w:eastAsia="Times New Roman" w:hAnsi="Times New Roman" w:cs="Times New Roman"/>
          <w:sz w:val="24"/>
          <w:szCs w:val="24"/>
        </w:rPr>
        <w:t xml:space="preserve"> 55.6 Градостроительного кодекса Российской Федерации. </w:t>
      </w:r>
    </w:p>
    <w:p w14:paraId="43E14DDB" w14:textId="09D79155" w:rsidR="004B54DD" w:rsidRPr="00381927" w:rsidRDefault="007434FB"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 xml:space="preserve">3.2. </w:t>
      </w:r>
      <w:r w:rsidR="00403DE6" w:rsidRPr="00381927">
        <w:rPr>
          <w:rFonts w:ascii="Times New Roman" w:eastAsia="Times New Roman" w:hAnsi="Times New Roman" w:cs="Times New Roman"/>
          <w:sz w:val="24"/>
          <w:szCs w:val="24"/>
        </w:rPr>
        <w:t xml:space="preserve">Для приема в члены </w:t>
      </w:r>
      <w:r w:rsidR="0008705F"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E957D5" w:rsidRPr="00381927">
        <w:rPr>
          <w:rFonts w:ascii="Times New Roman" w:eastAsia="Times New Roman" w:hAnsi="Times New Roman" w:cs="Times New Roman"/>
          <w:sz w:val="24"/>
          <w:szCs w:val="24"/>
        </w:rPr>
        <w:t>Ассоциацию</w:t>
      </w:r>
      <w:r w:rsidR="00403DE6" w:rsidRPr="00381927">
        <w:rPr>
          <w:rFonts w:ascii="Times New Roman" w:eastAsia="Times New Roman" w:hAnsi="Times New Roman" w:cs="Times New Roman"/>
          <w:sz w:val="24"/>
          <w:szCs w:val="24"/>
        </w:rPr>
        <w:t xml:space="preserve"> следующие документы:</w:t>
      </w:r>
    </w:p>
    <w:p w14:paraId="35749C28" w14:textId="42A15A48" w:rsidR="005B180C" w:rsidRPr="00094B22" w:rsidRDefault="007434FB"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3.2.1.</w:t>
      </w:r>
      <w:r w:rsidR="005B180C" w:rsidRPr="00381927">
        <w:rPr>
          <w:rFonts w:ascii="Times New Roman" w:eastAsia="Times New Roman" w:hAnsi="Times New Roman" w:cs="Times New Roman"/>
          <w:color w:val="auto"/>
          <w:sz w:val="24"/>
          <w:szCs w:val="24"/>
        </w:rPr>
        <w:t xml:space="preserve"> </w:t>
      </w:r>
      <w:r w:rsidR="005B180C" w:rsidRPr="00094B22">
        <w:rPr>
          <w:rFonts w:ascii="Times New Roman" w:eastAsia="Times New Roman" w:hAnsi="Times New Roman" w:cs="Times New Roman"/>
          <w:color w:val="auto"/>
          <w:sz w:val="24"/>
          <w:szCs w:val="24"/>
        </w:rPr>
        <w:t>О</w:t>
      </w:r>
      <w:r w:rsidR="0022347C" w:rsidRPr="00094B22">
        <w:rPr>
          <w:rFonts w:ascii="Times New Roman" w:eastAsia="Times New Roman" w:hAnsi="Times New Roman" w:cs="Times New Roman"/>
          <w:color w:val="auto"/>
          <w:sz w:val="24"/>
          <w:szCs w:val="24"/>
        </w:rPr>
        <w:t>ригинал З</w:t>
      </w:r>
      <w:r w:rsidR="005B180C" w:rsidRPr="00094B22">
        <w:rPr>
          <w:rFonts w:ascii="Times New Roman" w:eastAsia="Times New Roman" w:hAnsi="Times New Roman" w:cs="Times New Roman"/>
          <w:color w:val="auto"/>
          <w:sz w:val="24"/>
          <w:szCs w:val="24"/>
        </w:rPr>
        <w:t>аявления о приеме в члены Ассоциации, в котором должны быть указаны, в том числе, сведения о намерении принимать участие в заключени</w:t>
      </w:r>
      <w:r w:rsidR="00547DA3" w:rsidRPr="00094B22">
        <w:rPr>
          <w:rFonts w:ascii="Times New Roman" w:eastAsia="Times New Roman" w:hAnsi="Times New Roman" w:cs="Times New Roman"/>
          <w:color w:val="auto"/>
          <w:sz w:val="24"/>
          <w:szCs w:val="24"/>
        </w:rPr>
        <w:t>и</w:t>
      </w:r>
      <w:r w:rsidR="005B180C" w:rsidRPr="00094B22">
        <w:rPr>
          <w:rFonts w:ascii="Times New Roman" w:eastAsia="Times New Roman" w:hAnsi="Times New Roman" w:cs="Times New Roman"/>
          <w:color w:val="auto"/>
          <w:sz w:val="24"/>
          <w:szCs w:val="24"/>
        </w:rPr>
        <w:t xml:space="preserve"> договоров строительного подряда</w:t>
      </w:r>
      <w:r w:rsidR="00547DA3" w:rsidRPr="00094B22">
        <w:rPr>
          <w:rFonts w:ascii="Times New Roman" w:eastAsia="Times New Roman" w:hAnsi="Times New Roman" w:cs="Times New Roman"/>
          <w:color w:val="auto"/>
          <w:sz w:val="24"/>
          <w:szCs w:val="24"/>
        </w:rPr>
        <w:t xml:space="preserve">, договоров подряда на осуществление сноса </w:t>
      </w:r>
      <w:r w:rsidR="005B180C" w:rsidRPr="00094B22">
        <w:rPr>
          <w:rFonts w:ascii="Times New Roman" w:eastAsia="Times New Roman" w:hAnsi="Times New Roman" w:cs="Times New Roman"/>
          <w:color w:val="auto"/>
          <w:sz w:val="24"/>
          <w:szCs w:val="24"/>
        </w:rPr>
        <w:t xml:space="preserve">с использованием конкурентных способов заключения договоров или об отсутствии таких намерений, </w:t>
      </w:r>
      <w:r w:rsidR="00473019" w:rsidRPr="00094B22">
        <w:rPr>
          <w:rFonts w:ascii="Times New Roman" w:eastAsia="Times New Roman" w:hAnsi="Times New Roman" w:cs="Times New Roman"/>
          <w:color w:val="auto"/>
          <w:sz w:val="24"/>
          <w:szCs w:val="24"/>
        </w:rPr>
        <w:t>а также о намерении осуществлять строительство, реконструкцию, капитальный ремонт, снос объектов капитального строительства, отне</w:t>
      </w:r>
      <w:r w:rsidR="00817B85" w:rsidRPr="00094B22">
        <w:rPr>
          <w:rFonts w:ascii="Times New Roman" w:eastAsia="Times New Roman" w:hAnsi="Times New Roman" w:cs="Times New Roman"/>
          <w:color w:val="auto"/>
          <w:sz w:val="24"/>
          <w:szCs w:val="24"/>
        </w:rPr>
        <w:t>сенных в соответствии со ст.</w:t>
      </w:r>
      <w:r w:rsidR="00473019" w:rsidRPr="00094B22">
        <w:rPr>
          <w:rFonts w:ascii="Times New Roman" w:eastAsia="Times New Roman" w:hAnsi="Times New Roman" w:cs="Times New Roman"/>
          <w:color w:val="auto"/>
          <w:sz w:val="24"/>
          <w:szCs w:val="24"/>
        </w:rPr>
        <w:t xml:space="preserve"> 48.1 Градостроительного Кодекса Российской Федерации к особо опасным, технически сложным или уникальным объектам,</w:t>
      </w:r>
      <w:r w:rsidR="002A736F" w:rsidRPr="00094B22">
        <w:rPr>
          <w:rFonts w:ascii="Times New Roman" w:eastAsia="Times New Roman" w:hAnsi="Times New Roman" w:cs="Times New Roman"/>
          <w:color w:val="auto"/>
          <w:sz w:val="24"/>
          <w:szCs w:val="24"/>
        </w:rPr>
        <w:t xml:space="preserve"> </w:t>
      </w:r>
      <w:r w:rsidR="005B180C" w:rsidRPr="00094B22">
        <w:rPr>
          <w:rFonts w:ascii="Times New Roman" w:eastAsia="Times New Roman" w:hAnsi="Times New Roman" w:cs="Times New Roman"/>
          <w:color w:val="auto"/>
          <w:sz w:val="24"/>
          <w:szCs w:val="24"/>
        </w:rPr>
        <w:t>подписанное уполномоченным лицом</w:t>
      </w:r>
      <w:r w:rsidR="00A07DCF" w:rsidRPr="00094B22">
        <w:rPr>
          <w:rFonts w:ascii="Times New Roman" w:eastAsia="Times New Roman" w:hAnsi="Times New Roman" w:cs="Times New Roman"/>
          <w:color w:val="auto"/>
          <w:sz w:val="24"/>
          <w:szCs w:val="24"/>
        </w:rPr>
        <w:t>.</w:t>
      </w:r>
    </w:p>
    <w:p w14:paraId="55977CF4" w14:textId="72514BE0" w:rsidR="00311FCD" w:rsidRPr="00381927" w:rsidRDefault="005862E9" w:rsidP="00E73D9C">
      <w:pPr>
        <w:spacing w:line="240" w:lineRule="auto"/>
        <w:ind w:firstLine="567"/>
        <w:jc w:val="both"/>
        <w:rPr>
          <w:rFonts w:ascii="Times New Roman" w:hAnsi="Times New Roman" w:cs="Times New Roman"/>
          <w:sz w:val="24"/>
          <w:szCs w:val="24"/>
        </w:rPr>
      </w:pPr>
      <w:r w:rsidRPr="00094B22">
        <w:rPr>
          <w:rFonts w:ascii="Times New Roman" w:hAnsi="Times New Roman" w:cs="Times New Roman"/>
          <w:color w:val="auto"/>
          <w:sz w:val="24"/>
          <w:szCs w:val="24"/>
        </w:rPr>
        <w:t xml:space="preserve">3.2.2. </w:t>
      </w:r>
      <w:r w:rsidR="002B6530" w:rsidRPr="00094B22">
        <w:rPr>
          <w:rFonts w:ascii="Times New Roman" w:hAnsi="Times New Roman" w:cs="Times New Roman"/>
          <w:color w:val="auto"/>
          <w:sz w:val="24"/>
          <w:szCs w:val="24"/>
        </w:rPr>
        <w:t>Копии</w:t>
      </w:r>
      <w:r w:rsidR="00311FCD" w:rsidRPr="00094B22">
        <w:rPr>
          <w:rFonts w:ascii="Times New Roman" w:hAnsi="Times New Roman" w:cs="Times New Roman"/>
          <w:color w:val="auto"/>
          <w:sz w:val="24"/>
          <w:szCs w:val="24"/>
        </w:rPr>
        <w:t xml:space="preserve"> документов, подтверждающих</w:t>
      </w:r>
      <w:r w:rsidR="0022347C" w:rsidRPr="00094B22">
        <w:rPr>
          <w:rFonts w:ascii="Times New Roman" w:hAnsi="Times New Roman" w:cs="Times New Roman"/>
          <w:color w:val="auto"/>
          <w:sz w:val="24"/>
          <w:szCs w:val="24"/>
        </w:rPr>
        <w:t xml:space="preserve"> полномочия лица, подписавшего </w:t>
      </w:r>
      <w:r w:rsidR="00B753E8" w:rsidRPr="00094B22">
        <w:rPr>
          <w:rFonts w:ascii="Times New Roman" w:hAnsi="Times New Roman" w:cs="Times New Roman"/>
          <w:color w:val="auto"/>
          <w:sz w:val="24"/>
          <w:szCs w:val="24"/>
        </w:rPr>
        <w:t>Заявление,</w:t>
      </w:r>
      <w:r w:rsidR="00A07DCF" w:rsidRPr="00094B22">
        <w:rPr>
          <w:rFonts w:ascii="Times New Roman" w:hAnsi="Times New Roman" w:cs="Times New Roman"/>
          <w:color w:val="auto"/>
          <w:sz w:val="24"/>
          <w:szCs w:val="24"/>
        </w:rPr>
        <w:t xml:space="preserve"> указанное в п. 3.</w:t>
      </w:r>
      <w:r w:rsidRPr="00094B22">
        <w:rPr>
          <w:rFonts w:ascii="Times New Roman" w:hAnsi="Times New Roman" w:cs="Times New Roman"/>
          <w:color w:val="auto"/>
          <w:sz w:val="24"/>
          <w:szCs w:val="24"/>
        </w:rPr>
        <w:t>2.</w:t>
      </w:r>
      <w:r w:rsidR="00A07DCF" w:rsidRPr="00094B22">
        <w:rPr>
          <w:rFonts w:ascii="Times New Roman" w:hAnsi="Times New Roman" w:cs="Times New Roman"/>
          <w:color w:val="auto"/>
          <w:sz w:val="24"/>
          <w:szCs w:val="24"/>
        </w:rPr>
        <w:t>1</w:t>
      </w:r>
      <w:r w:rsidR="00311FCD" w:rsidRPr="00094B22">
        <w:rPr>
          <w:rFonts w:ascii="Times New Roman" w:hAnsi="Times New Roman" w:cs="Times New Roman"/>
          <w:color w:val="auto"/>
          <w:sz w:val="24"/>
          <w:szCs w:val="24"/>
        </w:rPr>
        <w:t xml:space="preserve">, действовать без доверенности от имени индивидуального </w:t>
      </w:r>
      <w:r w:rsidR="00311FCD" w:rsidRPr="00381927">
        <w:rPr>
          <w:rFonts w:ascii="Times New Roman" w:hAnsi="Times New Roman" w:cs="Times New Roman"/>
          <w:sz w:val="24"/>
          <w:szCs w:val="24"/>
        </w:rPr>
        <w:t>предпринимателя или юридического лица, или доверенность, подтверждающая полном</w:t>
      </w:r>
      <w:r w:rsidR="005B180C" w:rsidRPr="00381927">
        <w:rPr>
          <w:rFonts w:ascii="Times New Roman" w:hAnsi="Times New Roman" w:cs="Times New Roman"/>
          <w:sz w:val="24"/>
          <w:szCs w:val="24"/>
        </w:rPr>
        <w:t>очия лица подписывать заявление.</w:t>
      </w:r>
    </w:p>
    <w:p w14:paraId="081CA906" w14:textId="4670B446" w:rsidR="009D1AC1" w:rsidRPr="00381927" w:rsidRDefault="00311FCD"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3</w:t>
      </w:r>
      <w:r w:rsidR="00E957D5" w:rsidRPr="00381927">
        <w:rPr>
          <w:rFonts w:ascii="Times New Roman" w:eastAsia="Times New Roman" w:hAnsi="Times New Roman" w:cs="Times New Roman"/>
          <w:sz w:val="24"/>
          <w:szCs w:val="24"/>
        </w:rPr>
        <w:t>.</w:t>
      </w:r>
      <w:r w:rsidR="00257975" w:rsidRPr="00381927">
        <w:rPr>
          <w:rFonts w:ascii="Times New Roman" w:eastAsia="Times New Roman" w:hAnsi="Times New Roman" w:cs="Times New Roman"/>
          <w:sz w:val="24"/>
          <w:szCs w:val="24"/>
        </w:rPr>
        <w:t>2.</w:t>
      </w:r>
      <w:r w:rsidRPr="00381927">
        <w:rPr>
          <w:rFonts w:ascii="Times New Roman" w:eastAsia="Times New Roman" w:hAnsi="Times New Roman" w:cs="Times New Roman"/>
          <w:sz w:val="24"/>
          <w:szCs w:val="24"/>
        </w:rPr>
        <w:t>3</w:t>
      </w:r>
      <w:r w:rsidR="00257975" w:rsidRPr="00381927">
        <w:rPr>
          <w:rFonts w:ascii="Times New Roman" w:eastAsia="Times New Roman" w:hAnsi="Times New Roman" w:cs="Times New Roman"/>
          <w:sz w:val="24"/>
          <w:szCs w:val="24"/>
        </w:rPr>
        <w:t>.</w:t>
      </w:r>
      <w:r w:rsidR="002C217B" w:rsidRPr="00381927">
        <w:rPr>
          <w:rFonts w:ascii="Times New Roman" w:eastAsia="Times New Roman" w:hAnsi="Times New Roman" w:cs="Times New Roman"/>
          <w:sz w:val="24"/>
          <w:szCs w:val="24"/>
        </w:rPr>
        <w:t xml:space="preserve"> </w:t>
      </w:r>
      <w:r w:rsidR="009D1AC1" w:rsidRPr="00381927">
        <w:rPr>
          <w:rFonts w:ascii="Times New Roman" w:hAnsi="Times New Roman" w:cs="Times New Roman"/>
          <w:sz w:val="24"/>
          <w:szCs w:val="24"/>
        </w:rPr>
        <w:t xml:space="preserve">Копию решения </w:t>
      </w:r>
      <w:r w:rsidR="0022126F">
        <w:rPr>
          <w:rFonts w:ascii="Times New Roman" w:hAnsi="Times New Roman" w:cs="Times New Roman"/>
          <w:sz w:val="24"/>
          <w:szCs w:val="24"/>
        </w:rPr>
        <w:t>высшего органа управления юридического лица</w:t>
      </w:r>
      <w:r w:rsidR="009D1AC1" w:rsidRPr="00381927">
        <w:rPr>
          <w:rFonts w:ascii="Times New Roman" w:hAnsi="Times New Roman" w:cs="Times New Roman"/>
          <w:sz w:val="24"/>
          <w:szCs w:val="24"/>
        </w:rPr>
        <w:t xml:space="preserve"> о вступлении в Ассоциацию.</w:t>
      </w:r>
    </w:p>
    <w:p w14:paraId="2FA16EFD" w14:textId="65782E0F" w:rsidR="00AA40EA" w:rsidRPr="00381927" w:rsidRDefault="002B6530" w:rsidP="00E73D9C">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 xml:space="preserve">3.2.4. </w:t>
      </w:r>
      <w:r w:rsidR="002C217B" w:rsidRPr="00381927">
        <w:rPr>
          <w:rFonts w:ascii="Times New Roman" w:hAnsi="Times New Roman" w:cs="Times New Roman"/>
          <w:sz w:val="24"/>
          <w:szCs w:val="24"/>
        </w:rPr>
        <w:t>К</w:t>
      </w:r>
      <w:r w:rsidR="00403DE6" w:rsidRPr="00381927">
        <w:rPr>
          <w:rFonts w:ascii="Times New Roman" w:hAnsi="Times New Roman" w:cs="Times New Roman"/>
          <w:sz w:val="24"/>
          <w:szCs w:val="24"/>
        </w:rPr>
        <w:t>опи</w:t>
      </w:r>
      <w:r w:rsidRPr="00381927">
        <w:rPr>
          <w:rFonts w:ascii="Times New Roman" w:hAnsi="Times New Roman" w:cs="Times New Roman"/>
          <w:sz w:val="24"/>
          <w:szCs w:val="24"/>
        </w:rPr>
        <w:t>ю</w:t>
      </w:r>
      <w:r w:rsidR="00EE3A36" w:rsidRPr="00381927">
        <w:rPr>
          <w:rFonts w:ascii="Times New Roman" w:hAnsi="Times New Roman" w:cs="Times New Roman"/>
          <w:sz w:val="24"/>
          <w:szCs w:val="24"/>
        </w:rPr>
        <w:t xml:space="preserve"> </w:t>
      </w:r>
      <w:r w:rsidR="00403DE6" w:rsidRPr="00381927">
        <w:rPr>
          <w:rFonts w:ascii="Times New Roman" w:hAnsi="Times New Roman" w:cs="Times New Roman"/>
          <w:sz w:val="24"/>
          <w:szCs w:val="24"/>
        </w:rPr>
        <w:t>документ</w:t>
      </w:r>
      <w:r w:rsidR="00EE3A36" w:rsidRPr="00381927">
        <w:rPr>
          <w:rFonts w:ascii="Times New Roman" w:hAnsi="Times New Roman" w:cs="Times New Roman"/>
          <w:sz w:val="24"/>
          <w:szCs w:val="24"/>
        </w:rPr>
        <w:t>а</w:t>
      </w:r>
      <w:r w:rsidR="00403DE6" w:rsidRPr="00381927">
        <w:rPr>
          <w:rFonts w:ascii="Times New Roman" w:hAnsi="Times New Roman" w:cs="Times New Roman"/>
          <w:sz w:val="24"/>
          <w:szCs w:val="24"/>
        </w:rPr>
        <w:t>, подтверждающ</w:t>
      </w:r>
      <w:r w:rsidR="00EE3A36" w:rsidRPr="00381927">
        <w:rPr>
          <w:rFonts w:ascii="Times New Roman" w:hAnsi="Times New Roman" w:cs="Times New Roman"/>
          <w:sz w:val="24"/>
          <w:szCs w:val="24"/>
        </w:rPr>
        <w:t>его</w:t>
      </w:r>
      <w:r w:rsidR="00403DE6" w:rsidRPr="00381927">
        <w:rPr>
          <w:rFonts w:ascii="Times New Roman" w:hAnsi="Times New Roman" w:cs="Times New Roman"/>
          <w:sz w:val="24"/>
          <w:szCs w:val="24"/>
        </w:rPr>
        <w:t xml:space="preserve"> факт внесения в соответствующий государственный реестр записи о государственной регистрации индивидуального предпр</w:t>
      </w:r>
      <w:r w:rsidR="005B180C" w:rsidRPr="00381927">
        <w:rPr>
          <w:rFonts w:ascii="Times New Roman" w:hAnsi="Times New Roman" w:cs="Times New Roman"/>
          <w:sz w:val="24"/>
          <w:szCs w:val="24"/>
        </w:rPr>
        <w:t>инимателя или юридического лица.</w:t>
      </w:r>
    </w:p>
    <w:p w14:paraId="5F2BAB49" w14:textId="217DC304" w:rsidR="004B54DD" w:rsidRPr="00381927" w:rsidRDefault="00311FCD" w:rsidP="00E73D9C">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3.</w:t>
      </w:r>
      <w:r w:rsidR="00257975" w:rsidRPr="00381927">
        <w:rPr>
          <w:rFonts w:ascii="Times New Roman" w:hAnsi="Times New Roman" w:cs="Times New Roman"/>
          <w:sz w:val="24"/>
          <w:szCs w:val="24"/>
        </w:rPr>
        <w:t>2.</w:t>
      </w:r>
      <w:r w:rsidR="008B6619" w:rsidRPr="00381927">
        <w:rPr>
          <w:rFonts w:ascii="Times New Roman" w:hAnsi="Times New Roman" w:cs="Times New Roman"/>
          <w:sz w:val="24"/>
          <w:szCs w:val="24"/>
        </w:rPr>
        <w:t>5</w:t>
      </w:r>
      <w:r w:rsidR="00257975" w:rsidRPr="00381927">
        <w:rPr>
          <w:rFonts w:ascii="Times New Roman" w:hAnsi="Times New Roman" w:cs="Times New Roman"/>
          <w:sz w:val="24"/>
          <w:szCs w:val="24"/>
        </w:rPr>
        <w:t>.</w:t>
      </w:r>
      <w:r w:rsidR="002C217B" w:rsidRPr="00381927">
        <w:rPr>
          <w:rFonts w:ascii="Times New Roman" w:hAnsi="Times New Roman" w:cs="Times New Roman"/>
          <w:sz w:val="24"/>
          <w:szCs w:val="24"/>
        </w:rPr>
        <w:t xml:space="preserve"> К</w:t>
      </w:r>
      <w:r w:rsidR="006038B1" w:rsidRPr="00381927">
        <w:rPr>
          <w:rFonts w:ascii="Times New Roman" w:hAnsi="Times New Roman" w:cs="Times New Roman"/>
          <w:sz w:val="24"/>
          <w:szCs w:val="24"/>
        </w:rPr>
        <w:t xml:space="preserve">опии </w:t>
      </w:r>
      <w:r w:rsidR="00403DE6" w:rsidRPr="00381927">
        <w:rPr>
          <w:rFonts w:ascii="Times New Roman" w:hAnsi="Times New Roman" w:cs="Times New Roman"/>
          <w:sz w:val="24"/>
          <w:szCs w:val="24"/>
        </w:rPr>
        <w:t>учредительны</w:t>
      </w:r>
      <w:r w:rsidR="006038B1" w:rsidRPr="00381927">
        <w:rPr>
          <w:rFonts w:ascii="Times New Roman" w:hAnsi="Times New Roman" w:cs="Times New Roman"/>
          <w:sz w:val="24"/>
          <w:szCs w:val="24"/>
        </w:rPr>
        <w:t>х</w:t>
      </w:r>
      <w:r w:rsidR="00595219" w:rsidRPr="00381927">
        <w:rPr>
          <w:rFonts w:ascii="Times New Roman" w:hAnsi="Times New Roman" w:cs="Times New Roman"/>
          <w:sz w:val="24"/>
          <w:szCs w:val="24"/>
        </w:rPr>
        <w:t xml:space="preserve"> документ</w:t>
      </w:r>
      <w:r w:rsidR="006038B1" w:rsidRPr="00381927">
        <w:rPr>
          <w:rFonts w:ascii="Times New Roman" w:hAnsi="Times New Roman" w:cs="Times New Roman"/>
          <w:sz w:val="24"/>
          <w:szCs w:val="24"/>
        </w:rPr>
        <w:t>ов</w:t>
      </w:r>
      <w:r w:rsidR="008421D1" w:rsidRPr="00381927">
        <w:rPr>
          <w:rFonts w:ascii="Times New Roman" w:hAnsi="Times New Roman" w:cs="Times New Roman"/>
          <w:sz w:val="24"/>
          <w:szCs w:val="24"/>
        </w:rPr>
        <w:t xml:space="preserve"> </w:t>
      </w:r>
      <w:r w:rsidR="00637E11" w:rsidRPr="00381927">
        <w:rPr>
          <w:rFonts w:ascii="Times New Roman" w:hAnsi="Times New Roman" w:cs="Times New Roman"/>
          <w:sz w:val="24"/>
          <w:szCs w:val="24"/>
        </w:rPr>
        <w:t xml:space="preserve">(для </w:t>
      </w:r>
      <w:r w:rsidR="00595219" w:rsidRPr="00381927">
        <w:rPr>
          <w:rFonts w:ascii="Times New Roman" w:hAnsi="Times New Roman" w:cs="Times New Roman"/>
          <w:sz w:val="24"/>
          <w:szCs w:val="24"/>
        </w:rPr>
        <w:t xml:space="preserve">юридического </w:t>
      </w:r>
      <w:r w:rsidRPr="00381927">
        <w:rPr>
          <w:rFonts w:ascii="Times New Roman" w:hAnsi="Times New Roman" w:cs="Times New Roman"/>
          <w:sz w:val="24"/>
          <w:szCs w:val="24"/>
        </w:rPr>
        <w:t>лица</w:t>
      </w:r>
      <w:r w:rsidR="00257975" w:rsidRPr="00381927">
        <w:rPr>
          <w:rFonts w:ascii="Times New Roman" w:hAnsi="Times New Roman" w:cs="Times New Roman"/>
          <w:sz w:val="24"/>
          <w:szCs w:val="24"/>
        </w:rPr>
        <w:t>)</w:t>
      </w:r>
      <w:r w:rsidR="00A07DCF" w:rsidRPr="00381927">
        <w:rPr>
          <w:rFonts w:ascii="Times New Roman" w:hAnsi="Times New Roman" w:cs="Times New Roman"/>
          <w:sz w:val="24"/>
          <w:szCs w:val="24"/>
        </w:rPr>
        <w:t>.</w:t>
      </w:r>
    </w:p>
    <w:p w14:paraId="01F8A53C" w14:textId="0C71F713" w:rsidR="008262A7" w:rsidRPr="00381927" w:rsidRDefault="00311FCD" w:rsidP="00E73D9C">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3.</w:t>
      </w:r>
      <w:r w:rsidR="00257975" w:rsidRPr="00381927">
        <w:rPr>
          <w:rFonts w:ascii="Times New Roman" w:hAnsi="Times New Roman" w:cs="Times New Roman"/>
          <w:sz w:val="24"/>
          <w:szCs w:val="24"/>
        </w:rPr>
        <w:t>2.</w:t>
      </w:r>
      <w:r w:rsidR="008B6619" w:rsidRPr="00381927">
        <w:rPr>
          <w:rFonts w:ascii="Times New Roman" w:hAnsi="Times New Roman" w:cs="Times New Roman"/>
          <w:sz w:val="24"/>
          <w:szCs w:val="24"/>
        </w:rPr>
        <w:t>6</w:t>
      </w:r>
      <w:r w:rsidR="00257975" w:rsidRPr="00381927">
        <w:rPr>
          <w:rFonts w:ascii="Times New Roman" w:hAnsi="Times New Roman" w:cs="Times New Roman"/>
          <w:sz w:val="24"/>
          <w:szCs w:val="24"/>
        </w:rPr>
        <w:t>.</w:t>
      </w:r>
      <w:r w:rsidR="00637E11" w:rsidRPr="00381927">
        <w:rPr>
          <w:rFonts w:ascii="Times New Roman" w:hAnsi="Times New Roman" w:cs="Times New Roman"/>
          <w:sz w:val="24"/>
          <w:szCs w:val="24"/>
        </w:rPr>
        <w:t xml:space="preserve"> </w:t>
      </w:r>
      <w:r w:rsidR="00A27AA6" w:rsidRPr="00381927">
        <w:rPr>
          <w:rFonts w:ascii="Times New Roman" w:hAnsi="Times New Roman" w:cs="Times New Roman"/>
          <w:sz w:val="24"/>
          <w:szCs w:val="24"/>
        </w:rPr>
        <w:t>Надлежащим образом</w:t>
      </w:r>
      <w:r w:rsidR="00403DE6" w:rsidRPr="00381927">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w:t>
      </w:r>
      <w:r w:rsidR="00637E11" w:rsidRPr="00381927">
        <w:rPr>
          <w:rFonts w:ascii="Times New Roman" w:hAnsi="Times New Roman" w:cs="Times New Roman"/>
          <w:sz w:val="24"/>
          <w:szCs w:val="24"/>
        </w:rPr>
        <w:t>арства (для иностранного юридического</w:t>
      </w:r>
      <w:r w:rsidR="00A07DCF" w:rsidRPr="00381927">
        <w:rPr>
          <w:rFonts w:ascii="Times New Roman" w:hAnsi="Times New Roman" w:cs="Times New Roman"/>
          <w:sz w:val="24"/>
          <w:szCs w:val="24"/>
        </w:rPr>
        <w:t xml:space="preserve"> лиц</w:t>
      </w:r>
      <w:r w:rsidR="00637E11" w:rsidRPr="00381927">
        <w:rPr>
          <w:rFonts w:ascii="Times New Roman" w:hAnsi="Times New Roman" w:cs="Times New Roman"/>
          <w:sz w:val="24"/>
          <w:szCs w:val="24"/>
        </w:rPr>
        <w:t>а)</w:t>
      </w:r>
      <w:r w:rsidR="00A07DCF" w:rsidRPr="00381927">
        <w:rPr>
          <w:rFonts w:ascii="Times New Roman" w:hAnsi="Times New Roman" w:cs="Times New Roman"/>
          <w:sz w:val="24"/>
          <w:szCs w:val="24"/>
        </w:rPr>
        <w:t>.</w:t>
      </w:r>
    </w:p>
    <w:p w14:paraId="6F441396" w14:textId="2A1EF1A9" w:rsidR="00AF0D11" w:rsidRDefault="009F4F9D" w:rsidP="00E73D9C">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3.2.7</w:t>
      </w:r>
      <w:r w:rsidR="00AF0D11" w:rsidRPr="00381927">
        <w:rPr>
          <w:rFonts w:ascii="Times New Roman" w:hAnsi="Times New Roman" w:cs="Times New Roman"/>
          <w:sz w:val="24"/>
          <w:szCs w:val="24"/>
        </w:rPr>
        <w:t xml:space="preserve">. </w:t>
      </w:r>
      <w:r w:rsidR="002109A1" w:rsidRPr="00381927">
        <w:rPr>
          <w:rFonts w:ascii="Times New Roman" w:hAnsi="Times New Roman" w:cs="Times New Roman"/>
          <w:sz w:val="24"/>
          <w:szCs w:val="24"/>
        </w:rPr>
        <w:t>Документы, подтверждающие наличие у индивидуального предпринимателя или юридического лица</w:t>
      </w:r>
      <w:r w:rsidR="00954FD5" w:rsidRPr="00381927">
        <w:rPr>
          <w:rFonts w:ascii="Times New Roman" w:hAnsi="Times New Roman" w:cs="Times New Roman"/>
          <w:sz w:val="24"/>
          <w:szCs w:val="24"/>
        </w:rPr>
        <w:t xml:space="preserve"> специалистов, указанных в ст.</w:t>
      </w:r>
      <w:r w:rsidR="002109A1" w:rsidRPr="00381927">
        <w:rPr>
          <w:rFonts w:ascii="Times New Roman" w:hAnsi="Times New Roman" w:cs="Times New Roman"/>
          <w:sz w:val="24"/>
          <w:szCs w:val="24"/>
        </w:rPr>
        <w:t xml:space="preserve"> 55.5-1 Градостроительно</w:t>
      </w:r>
      <w:r w:rsidR="00866DD1">
        <w:rPr>
          <w:rFonts w:ascii="Times New Roman" w:hAnsi="Times New Roman" w:cs="Times New Roman"/>
          <w:sz w:val="24"/>
          <w:szCs w:val="24"/>
        </w:rPr>
        <w:t>го кодекса Российской Федерации:</w:t>
      </w:r>
    </w:p>
    <w:p w14:paraId="2C0CB8D3" w14:textId="55E40F43" w:rsidR="00866DD1" w:rsidRPr="00094B22" w:rsidRDefault="00A375F6"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w:t>
      </w:r>
      <w:r w:rsidR="00866DD1" w:rsidRPr="00094B22">
        <w:rPr>
          <w:rFonts w:ascii="Times New Roman" w:hAnsi="Times New Roman" w:cs="Times New Roman"/>
          <w:color w:val="auto"/>
          <w:sz w:val="24"/>
          <w:szCs w:val="24"/>
        </w:rPr>
        <w:t xml:space="preserve">перечень специалистов по организации строительства (по форме, установленной Ассоциацией); </w:t>
      </w:r>
    </w:p>
    <w:p w14:paraId="59F3A257" w14:textId="77777777" w:rsidR="00866DD1" w:rsidRPr="00094B22" w:rsidRDefault="00866DD1"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копии документов о высшем образовании по специальности или направлению подготовки в области строительства; </w:t>
      </w:r>
    </w:p>
    <w:p w14:paraId="06F34B2F" w14:textId="2E71A98D" w:rsidR="003A0179" w:rsidRPr="00094B22" w:rsidRDefault="003A0179"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w:t>
      </w:r>
      <w:r w:rsidR="00866DD1" w:rsidRPr="00094B22">
        <w:rPr>
          <w:rFonts w:ascii="Times New Roman" w:hAnsi="Times New Roman" w:cs="Times New Roman"/>
          <w:color w:val="auto"/>
          <w:sz w:val="24"/>
          <w:szCs w:val="24"/>
        </w:rPr>
        <w:t>копии трудовых книжек</w:t>
      </w:r>
      <w:r w:rsidR="00226F31" w:rsidRPr="00094B22">
        <w:rPr>
          <w:rFonts w:ascii="Times New Roman" w:hAnsi="Times New Roman" w:cs="Times New Roman"/>
          <w:color w:val="auto"/>
          <w:sz w:val="24"/>
          <w:szCs w:val="24"/>
        </w:rPr>
        <w:t xml:space="preserve"> или оригиналы выписок из них</w:t>
      </w:r>
      <w:r w:rsidR="00866DD1" w:rsidRPr="00094B22">
        <w:rPr>
          <w:rFonts w:ascii="Times New Roman" w:hAnsi="Times New Roman" w:cs="Times New Roman"/>
          <w:color w:val="auto"/>
          <w:sz w:val="24"/>
          <w:szCs w:val="24"/>
        </w:rPr>
        <w:t xml:space="preserve"> в отношении специалистов по организации строительства</w:t>
      </w:r>
      <w:r w:rsidR="00226F31" w:rsidRPr="00094B22">
        <w:rPr>
          <w:rFonts w:ascii="Times New Roman" w:hAnsi="Times New Roman" w:cs="Times New Roman"/>
          <w:color w:val="auto"/>
          <w:sz w:val="24"/>
          <w:szCs w:val="24"/>
        </w:rPr>
        <w:t>. В</w:t>
      </w:r>
      <w:r w:rsidR="00866DD1" w:rsidRPr="00094B22">
        <w:rPr>
          <w:rFonts w:ascii="Times New Roman" w:hAnsi="Times New Roman" w:cs="Times New Roman"/>
          <w:color w:val="auto"/>
          <w:sz w:val="24"/>
          <w:szCs w:val="24"/>
        </w:rPr>
        <w:t xml:space="preserve"> случае, если трудовая книжка ведется в электронном виде -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 </w:t>
      </w:r>
    </w:p>
    <w:p w14:paraId="22A2EA26" w14:textId="77777777" w:rsidR="003A0179" w:rsidRPr="00094B22" w:rsidRDefault="003A0179"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w:t>
      </w:r>
      <w:r w:rsidR="00866DD1" w:rsidRPr="00094B22">
        <w:rPr>
          <w:rFonts w:ascii="Times New Roman" w:hAnsi="Times New Roman" w:cs="Times New Roman"/>
          <w:color w:val="auto"/>
          <w:sz w:val="24"/>
          <w:szCs w:val="24"/>
        </w:rPr>
        <w:t xml:space="preserve">копии свидетельств о квалификации, выданных юридическим лицом, осуществляющим деятельность по проведению независимой оценки квалификации (при наступлении для специалиста срока прохождения независимой оценки квалификации); </w:t>
      </w:r>
    </w:p>
    <w:p w14:paraId="34E0AB78" w14:textId="117EE0FE" w:rsidR="00866DD1" w:rsidRPr="00094B22" w:rsidRDefault="003A0179"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w:t>
      </w:r>
      <w:r w:rsidR="00866DD1" w:rsidRPr="00094B22">
        <w:rPr>
          <w:rFonts w:ascii="Times New Roman" w:hAnsi="Times New Roman" w:cs="Times New Roman"/>
          <w:color w:val="auto"/>
          <w:sz w:val="24"/>
          <w:szCs w:val="24"/>
        </w:rPr>
        <w:t xml:space="preserve"> копии документов, подтверждающих внесение сведений о специалистах по организации строительства в Национальный реестр специ</w:t>
      </w:r>
      <w:r w:rsidRPr="00094B22">
        <w:rPr>
          <w:rFonts w:ascii="Times New Roman" w:hAnsi="Times New Roman" w:cs="Times New Roman"/>
          <w:color w:val="auto"/>
          <w:sz w:val="24"/>
          <w:szCs w:val="24"/>
        </w:rPr>
        <w:t>алистов в области строительства.</w:t>
      </w:r>
    </w:p>
    <w:p w14:paraId="5C3D1608" w14:textId="77777777" w:rsidR="009F4F9D" w:rsidRPr="00094B22" w:rsidRDefault="009F4F9D"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3.2.8. Д</w:t>
      </w:r>
      <w:r w:rsidR="002109A1" w:rsidRPr="00094B22">
        <w:rPr>
          <w:rFonts w:ascii="Times New Roman" w:hAnsi="Times New Roman" w:cs="Times New Roman"/>
          <w:color w:val="auto"/>
          <w:sz w:val="24"/>
          <w:szCs w:val="24"/>
        </w:rPr>
        <w:t>окументы, подтверждающие наличие у специалистов должностных обяз</w:t>
      </w:r>
      <w:r w:rsidRPr="00094B22">
        <w:rPr>
          <w:rFonts w:ascii="Times New Roman" w:hAnsi="Times New Roman" w:cs="Times New Roman"/>
          <w:color w:val="auto"/>
          <w:sz w:val="24"/>
          <w:szCs w:val="24"/>
        </w:rPr>
        <w:t>анностей, предусмотренных ч. 5 ст.</w:t>
      </w:r>
      <w:r w:rsidR="002109A1" w:rsidRPr="00094B22">
        <w:rPr>
          <w:rFonts w:ascii="Times New Roman" w:hAnsi="Times New Roman" w:cs="Times New Roman"/>
          <w:color w:val="auto"/>
          <w:sz w:val="24"/>
          <w:szCs w:val="24"/>
        </w:rPr>
        <w:t xml:space="preserve"> 55.5-1 Градостроительного кодекса Российской Федерации. </w:t>
      </w:r>
    </w:p>
    <w:p w14:paraId="75F896E3" w14:textId="3F46389A" w:rsidR="002109A1" w:rsidRPr="00094B22" w:rsidRDefault="009F4F9D"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3.2.9. Д</w:t>
      </w:r>
      <w:r w:rsidR="002109A1" w:rsidRPr="00094B22">
        <w:rPr>
          <w:rFonts w:ascii="Times New Roman" w:hAnsi="Times New Roman" w:cs="Times New Roman"/>
          <w:color w:val="auto"/>
          <w:sz w:val="24"/>
          <w:szCs w:val="24"/>
        </w:rPr>
        <w:t>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14:paraId="77DD6537" w14:textId="45A9F31F" w:rsidR="001A1BCE" w:rsidRPr="00094B22" w:rsidRDefault="00311FCD" w:rsidP="00E73D9C">
      <w:pPr>
        <w:spacing w:line="240" w:lineRule="auto"/>
        <w:ind w:firstLine="567"/>
        <w:jc w:val="both"/>
        <w:rPr>
          <w:rFonts w:ascii="Times New Roman" w:eastAsia="Times New Roman" w:hAnsi="Times New Roman" w:cs="Times New Roman"/>
          <w:color w:val="auto"/>
          <w:sz w:val="24"/>
          <w:szCs w:val="24"/>
        </w:rPr>
      </w:pPr>
      <w:r w:rsidRPr="00094B22">
        <w:rPr>
          <w:rFonts w:ascii="Times New Roman" w:hAnsi="Times New Roman" w:cs="Times New Roman"/>
          <w:color w:val="auto"/>
          <w:sz w:val="24"/>
          <w:szCs w:val="24"/>
        </w:rPr>
        <w:t>3.</w:t>
      </w:r>
      <w:r w:rsidR="002A736F" w:rsidRPr="00094B22">
        <w:rPr>
          <w:rFonts w:ascii="Times New Roman" w:hAnsi="Times New Roman" w:cs="Times New Roman"/>
          <w:color w:val="auto"/>
          <w:sz w:val="24"/>
          <w:szCs w:val="24"/>
        </w:rPr>
        <w:t>2.10</w:t>
      </w:r>
      <w:r w:rsidR="00290D38" w:rsidRPr="00094B22">
        <w:rPr>
          <w:rFonts w:ascii="Times New Roman" w:hAnsi="Times New Roman" w:cs="Times New Roman"/>
          <w:color w:val="auto"/>
          <w:sz w:val="24"/>
          <w:szCs w:val="24"/>
        </w:rPr>
        <w:t>.</w:t>
      </w:r>
      <w:r w:rsidR="001A1BCE" w:rsidRPr="00094B22">
        <w:rPr>
          <w:rFonts w:ascii="Times New Roman" w:hAnsi="Times New Roman" w:cs="Times New Roman"/>
          <w:color w:val="auto"/>
          <w:sz w:val="24"/>
          <w:szCs w:val="24"/>
        </w:rPr>
        <w:t xml:space="preserve"> </w:t>
      </w:r>
      <w:r w:rsidR="0013233B" w:rsidRPr="00094B22">
        <w:rPr>
          <w:rFonts w:ascii="Times New Roman" w:hAnsi="Times New Roman" w:cs="Times New Roman"/>
          <w:color w:val="auto"/>
          <w:sz w:val="24"/>
          <w:szCs w:val="24"/>
        </w:rPr>
        <w:t xml:space="preserve">Выписку из Единого государственного реестра прав на недвижимое имущество, или </w:t>
      </w:r>
      <w:r w:rsidR="001A1BCE" w:rsidRPr="00094B22">
        <w:rPr>
          <w:rFonts w:ascii="Times New Roman" w:hAnsi="Times New Roman" w:cs="Times New Roman"/>
          <w:color w:val="auto"/>
          <w:sz w:val="24"/>
          <w:szCs w:val="24"/>
        </w:rPr>
        <w:t xml:space="preserve">Свидетельство о </w:t>
      </w:r>
      <w:r w:rsidR="0013233B" w:rsidRPr="00094B22">
        <w:rPr>
          <w:rFonts w:ascii="Times New Roman" w:hAnsi="Times New Roman" w:cs="Times New Roman"/>
          <w:color w:val="auto"/>
          <w:sz w:val="24"/>
          <w:szCs w:val="24"/>
        </w:rPr>
        <w:t>государственной регистрации права на недвижимое имущество,</w:t>
      </w:r>
      <w:r w:rsidR="001A1BCE" w:rsidRPr="00094B22">
        <w:rPr>
          <w:rFonts w:ascii="Times New Roman" w:hAnsi="Times New Roman" w:cs="Times New Roman"/>
          <w:color w:val="auto"/>
          <w:sz w:val="24"/>
          <w:szCs w:val="24"/>
        </w:rPr>
        <w:t xml:space="preserve"> или дейст</w:t>
      </w:r>
      <w:r w:rsidR="00E957D5" w:rsidRPr="00094B22">
        <w:rPr>
          <w:rFonts w:ascii="Times New Roman" w:hAnsi="Times New Roman" w:cs="Times New Roman"/>
          <w:color w:val="auto"/>
          <w:sz w:val="24"/>
          <w:szCs w:val="24"/>
        </w:rPr>
        <w:t xml:space="preserve">вующий договор аренды </w:t>
      </w:r>
      <w:r w:rsidR="0013233B" w:rsidRPr="00094B22">
        <w:rPr>
          <w:rFonts w:ascii="Times New Roman" w:hAnsi="Times New Roman" w:cs="Times New Roman"/>
          <w:color w:val="auto"/>
          <w:sz w:val="24"/>
          <w:szCs w:val="24"/>
        </w:rPr>
        <w:t xml:space="preserve">нежилых </w:t>
      </w:r>
      <w:r w:rsidR="00E957D5" w:rsidRPr="00094B22">
        <w:rPr>
          <w:rFonts w:ascii="Times New Roman" w:hAnsi="Times New Roman" w:cs="Times New Roman"/>
          <w:color w:val="auto"/>
          <w:sz w:val="24"/>
          <w:szCs w:val="24"/>
        </w:rPr>
        <w:t>помещений</w:t>
      </w:r>
      <w:r w:rsidR="0013233B" w:rsidRPr="00094B22">
        <w:rPr>
          <w:rFonts w:ascii="Times New Roman" w:hAnsi="Times New Roman" w:cs="Times New Roman"/>
          <w:color w:val="auto"/>
          <w:sz w:val="24"/>
          <w:szCs w:val="24"/>
        </w:rPr>
        <w:t>,</w:t>
      </w:r>
      <w:r w:rsidR="00E957D5" w:rsidRPr="00094B22">
        <w:rPr>
          <w:rFonts w:ascii="Times New Roman" w:eastAsia="Times New Roman" w:hAnsi="Times New Roman" w:cs="Times New Roman"/>
          <w:color w:val="auto"/>
          <w:sz w:val="24"/>
          <w:szCs w:val="24"/>
        </w:rPr>
        <w:t xml:space="preserve"> в которых</w:t>
      </w:r>
      <w:r w:rsidR="001A1BCE" w:rsidRPr="00094B22">
        <w:rPr>
          <w:rFonts w:ascii="Times New Roman" w:eastAsia="Times New Roman" w:hAnsi="Times New Roman" w:cs="Times New Roman"/>
          <w:color w:val="auto"/>
          <w:sz w:val="24"/>
          <w:szCs w:val="24"/>
        </w:rPr>
        <w:t xml:space="preserve"> располагается офис индивидуального предпр</w:t>
      </w:r>
      <w:r w:rsidR="00636A0C" w:rsidRPr="00094B22">
        <w:rPr>
          <w:rFonts w:ascii="Times New Roman" w:eastAsia="Times New Roman" w:hAnsi="Times New Roman" w:cs="Times New Roman"/>
          <w:color w:val="auto"/>
          <w:sz w:val="24"/>
          <w:szCs w:val="24"/>
        </w:rPr>
        <w:t>инимателя или юридического лица.</w:t>
      </w:r>
    </w:p>
    <w:p w14:paraId="6CC0B172" w14:textId="35C2BD64" w:rsidR="0022126F" w:rsidRPr="00094B22" w:rsidRDefault="0022126F" w:rsidP="00E73D9C">
      <w:pPr>
        <w:spacing w:line="240" w:lineRule="auto"/>
        <w:ind w:firstLine="567"/>
        <w:jc w:val="both"/>
        <w:rPr>
          <w:rFonts w:ascii="Times New Roman" w:eastAsia="Times New Roman" w:hAnsi="Times New Roman" w:cs="Times New Roman"/>
          <w:color w:val="auto"/>
          <w:sz w:val="24"/>
          <w:szCs w:val="24"/>
        </w:rPr>
      </w:pPr>
      <w:r w:rsidRPr="00094B22">
        <w:rPr>
          <w:rFonts w:ascii="Times New Roman" w:eastAsia="Times New Roman" w:hAnsi="Times New Roman" w:cs="Times New Roman"/>
          <w:color w:val="auto"/>
          <w:sz w:val="24"/>
          <w:szCs w:val="24"/>
        </w:rPr>
        <w:t>3.2.11. Сведения об имуществе индивидуального предпринимателя и юридического лица, необходимого для выполне</w:t>
      </w:r>
      <w:r w:rsidR="0034594D" w:rsidRPr="00094B22">
        <w:rPr>
          <w:rFonts w:ascii="Times New Roman" w:eastAsia="Times New Roman" w:hAnsi="Times New Roman" w:cs="Times New Roman"/>
          <w:color w:val="auto"/>
          <w:sz w:val="24"/>
          <w:szCs w:val="24"/>
        </w:rPr>
        <w:t>ния соответствующих видов работ, по форме, утвержденной Ассоциацией.</w:t>
      </w:r>
    </w:p>
    <w:p w14:paraId="087DF60D" w14:textId="2418A954" w:rsidR="004B54DD" w:rsidRPr="00381927" w:rsidRDefault="009401B7"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3</w:t>
      </w:r>
      <w:r w:rsidR="00403DE6" w:rsidRPr="00381927">
        <w:rPr>
          <w:rFonts w:ascii="Times New Roman" w:eastAsia="Times New Roman" w:hAnsi="Times New Roman" w:cs="Times New Roman"/>
          <w:sz w:val="24"/>
          <w:szCs w:val="24"/>
        </w:rPr>
        <w:t>.</w:t>
      </w:r>
      <w:r w:rsidR="007B4D3C" w:rsidRPr="00381927">
        <w:rPr>
          <w:rFonts w:ascii="Times New Roman" w:eastAsia="Times New Roman" w:hAnsi="Times New Roman" w:cs="Times New Roman"/>
          <w:sz w:val="24"/>
          <w:szCs w:val="24"/>
        </w:rPr>
        <w:t>3</w:t>
      </w:r>
      <w:r w:rsidR="00636A0C"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Документы, представляемые иностранными юридическими лицами, должны быть переведены на русский язык и надлежащим образом легализованы.</w:t>
      </w:r>
    </w:p>
    <w:p w14:paraId="7E364AED" w14:textId="366BE7BE" w:rsidR="00601FE9" w:rsidRDefault="007B4D3C"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3.4</w:t>
      </w:r>
      <w:r w:rsidR="00601FE9" w:rsidRPr="00381927">
        <w:rPr>
          <w:rFonts w:ascii="Times New Roman" w:eastAsia="Times New Roman" w:hAnsi="Times New Roman" w:cs="Times New Roman"/>
          <w:sz w:val="24"/>
          <w:szCs w:val="24"/>
        </w:rPr>
        <w:t>. Документы предоставляются в Ассоциацию согласно описи по форме, установленной Ассоциацией.</w:t>
      </w:r>
    </w:p>
    <w:p w14:paraId="074BCA10" w14:textId="1373B7F9" w:rsidR="00CF7746" w:rsidRPr="00094B22" w:rsidRDefault="0093138B" w:rsidP="00E73D9C">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3.5. </w:t>
      </w:r>
      <w:r w:rsidRPr="00094B22">
        <w:rPr>
          <w:rFonts w:ascii="Times New Roman" w:eastAsia="Times New Roman" w:hAnsi="Times New Roman" w:cs="Times New Roman"/>
          <w:sz w:val="24"/>
          <w:szCs w:val="24"/>
        </w:rPr>
        <w:t>Копии предоставляемых документов должны быть заверены уполномоченным лицом индивидуального предпринимателя или юридического лица и, при наличии, печатью</w:t>
      </w:r>
      <w:r w:rsidR="006D5ECA" w:rsidRPr="00094B22">
        <w:rPr>
          <w:rFonts w:ascii="Times New Roman" w:eastAsia="Times New Roman" w:hAnsi="Times New Roman" w:cs="Times New Roman"/>
          <w:sz w:val="24"/>
          <w:szCs w:val="24"/>
        </w:rPr>
        <w:t xml:space="preserve"> индивидуального предпринимателя или юридического лица.</w:t>
      </w:r>
    </w:p>
    <w:p w14:paraId="63550BBA" w14:textId="2C059373" w:rsidR="004B54DD" w:rsidRPr="00094B22" w:rsidRDefault="006424FF" w:rsidP="00E73D9C">
      <w:pPr>
        <w:spacing w:line="240" w:lineRule="auto"/>
        <w:ind w:firstLine="567"/>
        <w:jc w:val="both"/>
        <w:rPr>
          <w:rFonts w:ascii="Times New Roman" w:eastAsia="Times New Roman" w:hAnsi="Times New Roman" w:cs="Times New Roman"/>
          <w:sz w:val="24"/>
          <w:szCs w:val="24"/>
        </w:rPr>
      </w:pPr>
      <w:r w:rsidRPr="00094B22">
        <w:rPr>
          <w:rFonts w:ascii="Times New Roman" w:eastAsia="Times New Roman" w:hAnsi="Times New Roman" w:cs="Times New Roman"/>
          <w:sz w:val="24"/>
          <w:szCs w:val="24"/>
        </w:rPr>
        <w:t>3.6.</w:t>
      </w:r>
      <w:r w:rsidR="00403DE6" w:rsidRPr="00094B22">
        <w:rPr>
          <w:rFonts w:ascii="Times New Roman" w:eastAsia="Times New Roman" w:hAnsi="Times New Roman" w:cs="Times New Roman"/>
          <w:sz w:val="24"/>
          <w:szCs w:val="24"/>
        </w:rPr>
        <w:t xml:space="preserve"> В случае начала использования в </w:t>
      </w:r>
      <w:r w:rsidR="00D03D87" w:rsidRPr="00094B22">
        <w:rPr>
          <w:rFonts w:ascii="Times New Roman" w:eastAsia="Times New Roman" w:hAnsi="Times New Roman" w:cs="Times New Roman"/>
          <w:sz w:val="24"/>
          <w:szCs w:val="24"/>
        </w:rPr>
        <w:t>А</w:t>
      </w:r>
      <w:r w:rsidR="00463391" w:rsidRPr="00094B22">
        <w:rPr>
          <w:rFonts w:ascii="Times New Roman" w:eastAsia="Times New Roman" w:hAnsi="Times New Roman" w:cs="Times New Roman"/>
          <w:sz w:val="24"/>
          <w:szCs w:val="24"/>
        </w:rPr>
        <w:t>ссоциации</w:t>
      </w:r>
      <w:r w:rsidR="00403DE6" w:rsidRPr="00094B22">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50AFCD34" w14:textId="42B67D82" w:rsidR="002C2361" w:rsidRPr="00094B22" w:rsidRDefault="0030189F" w:rsidP="00E73D9C">
      <w:pPr>
        <w:spacing w:line="240" w:lineRule="auto"/>
        <w:ind w:firstLine="567"/>
        <w:jc w:val="both"/>
        <w:rPr>
          <w:rFonts w:ascii="Times New Roman" w:hAnsi="Times New Roman" w:cs="Times New Roman"/>
          <w:sz w:val="24"/>
          <w:szCs w:val="24"/>
        </w:rPr>
      </w:pPr>
      <w:r w:rsidRPr="00094B22">
        <w:rPr>
          <w:rFonts w:ascii="Times New Roman" w:hAnsi="Times New Roman" w:cs="Times New Roman"/>
          <w:sz w:val="24"/>
          <w:szCs w:val="24"/>
        </w:rPr>
        <w:t>3.</w:t>
      </w:r>
      <w:r w:rsidR="006424FF" w:rsidRPr="00094B22">
        <w:rPr>
          <w:rFonts w:ascii="Times New Roman" w:hAnsi="Times New Roman" w:cs="Times New Roman"/>
          <w:sz w:val="24"/>
          <w:szCs w:val="24"/>
        </w:rPr>
        <w:t>7</w:t>
      </w:r>
      <w:r w:rsidRPr="00094B22">
        <w:rPr>
          <w:rFonts w:ascii="Times New Roman" w:hAnsi="Times New Roman" w:cs="Times New Roman"/>
          <w:sz w:val="24"/>
          <w:szCs w:val="24"/>
        </w:rPr>
        <w:t>.</w:t>
      </w:r>
      <w:r w:rsidR="002C2361" w:rsidRPr="00094B22">
        <w:rPr>
          <w:rFonts w:ascii="Times New Roman" w:hAnsi="Times New Roman" w:cs="Times New Roman"/>
          <w:sz w:val="24"/>
          <w:szCs w:val="24"/>
        </w:rPr>
        <w:t xml:space="preserve"> Подача документов, необходимых для приема в члены Ассоциации осуществляется путем:</w:t>
      </w:r>
    </w:p>
    <w:p w14:paraId="036011F8" w14:textId="2050EB9C" w:rsidR="002C2361" w:rsidRPr="00094B22" w:rsidRDefault="0030189F" w:rsidP="00E73D9C">
      <w:pPr>
        <w:spacing w:line="240" w:lineRule="auto"/>
        <w:ind w:firstLine="567"/>
        <w:jc w:val="both"/>
        <w:rPr>
          <w:rFonts w:ascii="Times New Roman" w:hAnsi="Times New Roman" w:cs="Times New Roman"/>
          <w:sz w:val="24"/>
          <w:szCs w:val="24"/>
        </w:rPr>
      </w:pPr>
      <w:r w:rsidRPr="00094B22">
        <w:rPr>
          <w:rFonts w:ascii="Times New Roman" w:hAnsi="Times New Roman" w:cs="Times New Roman"/>
          <w:sz w:val="24"/>
          <w:szCs w:val="24"/>
        </w:rPr>
        <w:t>3.</w:t>
      </w:r>
      <w:r w:rsidR="006424FF" w:rsidRPr="00094B22">
        <w:rPr>
          <w:rFonts w:ascii="Times New Roman" w:hAnsi="Times New Roman" w:cs="Times New Roman"/>
          <w:sz w:val="24"/>
          <w:szCs w:val="24"/>
        </w:rPr>
        <w:t>7</w:t>
      </w:r>
      <w:r w:rsidR="007B4D3C" w:rsidRPr="00094B22">
        <w:rPr>
          <w:rFonts w:ascii="Times New Roman" w:hAnsi="Times New Roman" w:cs="Times New Roman"/>
          <w:sz w:val="24"/>
          <w:szCs w:val="24"/>
        </w:rPr>
        <w:t>.</w:t>
      </w:r>
      <w:r w:rsidRPr="00094B22">
        <w:rPr>
          <w:rFonts w:ascii="Times New Roman" w:hAnsi="Times New Roman" w:cs="Times New Roman"/>
          <w:sz w:val="24"/>
          <w:szCs w:val="24"/>
        </w:rPr>
        <w:t>1.</w:t>
      </w:r>
      <w:r w:rsidR="002C2361" w:rsidRPr="00094B22">
        <w:rPr>
          <w:rFonts w:ascii="Times New Roman" w:hAnsi="Times New Roman" w:cs="Times New Roman"/>
          <w:sz w:val="24"/>
          <w:szCs w:val="24"/>
        </w:rPr>
        <w:t xml:space="preserve"> направления документов почтой</w:t>
      </w:r>
      <w:r w:rsidR="00AE69CA" w:rsidRPr="00094B22">
        <w:rPr>
          <w:rFonts w:ascii="Times New Roman" w:hAnsi="Times New Roman" w:cs="Times New Roman"/>
          <w:sz w:val="24"/>
          <w:szCs w:val="24"/>
        </w:rPr>
        <w:t>, курьерской службой</w:t>
      </w:r>
      <w:r w:rsidR="002C2361" w:rsidRPr="00094B22">
        <w:rPr>
          <w:rFonts w:ascii="Times New Roman" w:hAnsi="Times New Roman" w:cs="Times New Roman"/>
          <w:sz w:val="24"/>
          <w:szCs w:val="24"/>
        </w:rPr>
        <w:t xml:space="preserve"> в адрес Ассоциации;</w:t>
      </w:r>
    </w:p>
    <w:p w14:paraId="179E14EA" w14:textId="459C5EA3" w:rsidR="002C2361" w:rsidRPr="00381927" w:rsidRDefault="0030189F" w:rsidP="00E73D9C">
      <w:pPr>
        <w:spacing w:line="240" w:lineRule="auto"/>
        <w:ind w:firstLine="567"/>
        <w:jc w:val="both"/>
        <w:rPr>
          <w:rFonts w:ascii="Times New Roman" w:hAnsi="Times New Roman" w:cs="Times New Roman"/>
          <w:sz w:val="24"/>
          <w:szCs w:val="24"/>
        </w:rPr>
      </w:pPr>
      <w:r w:rsidRPr="00094B22">
        <w:rPr>
          <w:rFonts w:ascii="Times New Roman" w:hAnsi="Times New Roman" w:cs="Times New Roman"/>
          <w:sz w:val="24"/>
          <w:szCs w:val="24"/>
        </w:rPr>
        <w:t>3.</w:t>
      </w:r>
      <w:r w:rsidR="006424FF" w:rsidRPr="00094B22">
        <w:rPr>
          <w:rFonts w:ascii="Times New Roman" w:hAnsi="Times New Roman" w:cs="Times New Roman"/>
          <w:sz w:val="24"/>
          <w:szCs w:val="24"/>
        </w:rPr>
        <w:t>7</w:t>
      </w:r>
      <w:r w:rsidR="007B4D3C" w:rsidRPr="00094B22">
        <w:rPr>
          <w:rFonts w:ascii="Times New Roman" w:hAnsi="Times New Roman" w:cs="Times New Roman"/>
          <w:sz w:val="24"/>
          <w:szCs w:val="24"/>
        </w:rPr>
        <w:t>.2</w:t>
      </w:r>
      <w:r w:rsidRPr="00094B22">
        <w:rPr>
          <w:rFonts w:ascii="Times New Roman" w:hAnsi="Times New Roman" w:cs="Times New Roman"/>
          <w:sz w:val="24"/>
          <w:szCs w:val="24"/>
        </w:rPr>
        <w:t>.</w:t>
      </w:r>
      <w:r w:rsidR="002C2361" w:rsidRPr="00094B22">
        <w:rPr>
          <w:rFonts w:ascii="Times New Roman" w:hAnsi="Times New Roman" w:cs="Times New Roman"/>
          <w:sz w:val="24"/>
          <w:szCs w:val="24"/>
        </w:rPr>
        <w:t xml:space="preserve"> непосредственной передачи документов</w:t>
      </w:r>
      <w:r w:rsidR="002C2361" w:rsidRPr="00381927">
        <w:rPr>
          <w:rFonts w:ascii="Times New Roman" w:hAnsi="Times New Roman" w:cs="Times New Roman"/>
          <w:sz w:val="24"/>
          <w:szCs w:val="24"/>
        </w:rPr>
        <w:t xml:space="preserve"> в Ассоциа</w:t>
      </w:r>
      <w:r w:rsidR="006424FF">
        <w:rPr>
          <w:rFonts w:ascii="Times New Roman" w:hAnsi="Times New Roman" w:cs="Times New Roman"/>
          <w:sz w:val="24"/>
          <w:szCs w:val="24"/>
        </w:rPr>
        <w:t>цию.</w:t>
      </w:r>
    </w:p>
    <w:p w14:paraId="269502DE" w14:textId="588B8671" w:rsidR="002C2361" w:rsidRPr="00381927" w:rsidRDefault="00AE69CA" w:rsidP="00E73D9C">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3.</w:t>
      </w:r>
      <w:r w:rsidR="00E73D9C">
        <w:rPr>
          <w:rFonts w:ascii="Times New Roman" w:hAnsi="Times New Roman" w:cs="Times New Roman"/>
          <w:sz w:val="24"/>
          <w:szCs w:val="24"/>
        </w:rPr>
        <w:t>8</w:t>
      </w:r>
      <w:r w:rsidR="007B4D3C" w:rsidRPr="00381927">
        <w:rPr>
          <w:rFonts w:ascii="Times New Roman" w:hAnsi="Times New Roman" w:cs="Times New Roman"/>
          <w:sz w:val="24"/>
          <w:szCs w:val="24"/>
        </w:rPr>
        <w:t>.</w:t>
      </w:r>
      <w:r w:rsidR="002C2361" w:rsidRPr="00381927">
        <w:rPr>
          <w:rFonts w:ascii="Times New Roman" w:hAnsi="Times New Roman" w:cs="Times New Roman"/>
          <w:sz w:val="24"/>
          <w:szCs w:val="24"/>
        </w:rPr>
        <w:t xml:space="preserve"> Ассоциация вправе запросить оригиналы документов при наличии сомнений в подлинности представленных копий документов.</w:t>
      </w:r>
    </w:p>
    <w:p w14:paraId="3D9BB86B" w14:textId="79A78DC3" w:rsidR="000D78A4" w:rsidRPr="00094B22" w:rsidRDefault="00E73D9C" w:rsidP="00E73D9C">
      <w:pPr>
        <w:spacing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3.9</w:t>
      </w:r>
      <w:r w:rsidR="004468E0" w:rsidRPr="00381927">
        <w:rPr>
          <w:rFonts w:ascii="Times New Roman" w:eastAsia="Times New Roman" w:hAnsi="Times New Roman" w:cs="Times New Roman"/>
          <w:color w:val="auto"/>
          <w:sz w:val="24"/>
          <w:szCs w:val="24"/>
        </w:rPr>
        <w:t>.</w:t>
      </w:r>
      <w:r w:rsidR="00873FB5" w:rsidRPr="00381927">
        <w:rPr>
          <w:rFonts w:ascii="Times New Roman" w:eastAsia="Times New Roman" w:hAnsi="Times New Roman" w:cs="Times New Roman"/>
          <w:color w:val="auto"/>
          <w:sz w:val="24"/>
          <w:szCs w:val="24"/>
        </w:rPr>
        <w:t xml:space="preserve"> В</w:t>
      </w:r>
      <w:r w:rsidR="00190D47" w:rsidRPr="00381927">
        <w:rPr>
          <w:rFonts w:ascii="Times New Roman" w:eastAsia="Times New Roman" w:hAnsi="Times New Roman" w:cs="Times New Roman"/>
          <w:color w:val="auto"/>
          <w:sz w:val="24"/>
          <w:szCs w:val="24"/>
        </w:rPr>
        <w:t xml:space="preserve"> </w:t>
      </w:r>
      <w:r w:rsidR="00463391" w:rsidRPr="00381927">
        <w:rPr>
          <w:rFonts w:ascii="Times New Roman" w:eastAsia="Times New Roman" w:hAnsi="Times New Roman" w:cs="Times New Roman"/>
          <w:color w:val="auto"/>
          <w:sz w:val="24"/>
          <w:szCs w:val="24"/>
        </w:rPr>
        <w:t>срок</w:t>
      </w:r>
      <w:r w:rsidR="00190D47" w:rsidRPr="00381927">
        <w:rPr>
          <w:rFonts w:ascii="Times New Roman" w:eastAsia="Times New Roman" w:hAnsi="Times New Roman" w:cs="Times New Roman"/>
          <w:color w:val="auto"/>
          <w:sz w:val="24"/>
          <w:szCs w:val="24"/>
        </w:rPr>
        <w:t xml:space="preserve"> не более чем два месяца со дня получения д</w:t>
      </w:r>
      <w:r w:rsidR="002C2361" w:rsidRPr="00381927">
        <w:rPr>
          <w:rFonts w:ascii="Times New Roman" w:eastAsia="Times New Roman" w:hAnsi="Times New Roman" w:cs="Times New Roman"/>
          <w:color w:val="auto"/>
          <w:sz w:val="24"/>
          <w:szCs w:val="24"/>
        </w:rPr>
        <w:t>окументов, указанных в пунктах 3</w:t>
      </w:r>
      <w:r w:rsidR="009D43DA" w:rsidRPr="0038192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2 </w:t>
      </w:r>
      <w:r w:rsidR="00190D47" w:rsidRPr="00381927">
        <w:rPr>
          <w:rFonts w:ascii="Times New Roman" w:eastAsia="Times New Roman" w:hAnsi="Times New Roman" w:cs="Times New Roman"/>
          <w:color w:val="auto"/>
          <w:sz w:val="24"/>
          <w:szCs w:val="24"/>
        </w:rPr>
        <w:t xml:space="preserve">настоящего Положения, Ассоциация осуществляет </w:t>
      </w:r>
      <w:r w:rsidR="00463391" w:rsidRPr="00381927">
        <w:rPr>
          <w:rFonts w:ascii="Times New Roman" w:eastAsia="Times New Roman" w:hAnsi="Times New Roman" w:cs="Times New Roman"/>
          <w:color w:val="auto"/>
          <w:sz w:val="24"/>
          <w:szCs w:val="24"/>
        </w:rPr>
        <w:t xml:space="preserve">их </w:t>
      </w:r>
      <w:r w:rsidR="00190D47" w:rsidRPr="00381927">
        <w:rPr>
          <w:rFonts w:ascii="Times New Roman" w:eastAsia="Times New Roman" w:hAnsi="Times New Roman" w:cs="Times New Roman"/>
          <w:color w:val="auto"/>
          <w:sz w:val="24"/>
          <w:szCs w:val="24"/>
        </w:rPr>
        <w:t>проверку</w:t>
      </w:r>
      <w:r w:rsidR="00A07DCF" w:rsidRPr="00381927">
        <w:rPr>
          <w:rFonts w:ascii="Times New Roman" w:eastAsia="Times New Roman" w:hAnsi="Times New Roman" w:cs="Times New Roman"/>
          <w:color w:val="auto"/>
          <w:sz w:val="24"/>
          <w:szCs w:val="24"/>
        </w:rPr>
        <w:t>.</w:t>
      </w:r>
      <w:r w:rsidR="000D78A4" w:rsidRPr="00381927">
        <w:rPr>
          <w:rFonts w:ascii="Times New Roman" w:hAnsi="Times New Roman" w:cs="Times New Roman"/>
          <w:color w:val="FF0000"/>
          <w:sz w:val="24"/>
          <w:szCs w:val="24"/>
        </w:rPr>
        <w:t xml:space="preserve"> </w:t>
      </w:r>
      <w:r w:rsidR="000D78A4" w:rsidRPr="00381927">
        <w:rPr>
          <w:rFonts w:ascii="Times New Roman" w:hAnsi="Times New Roman" w:cs="Times New Roman"/>
          <w:color w:val="auto"/>
          <w:sz w:val="24"/>
          <w:szCs w:val="24"/>
        </w:rPr>
        <w:t xml:space="preserve">Проверка документов, представленных кандидатом в члены Ассоциации, осуществляется </w:t>
      </w:r>
      <w:r w:rsidR="00364DAB" w:rsidRPr="00381927">
        <w:rPr>
          <w:rFonts w:ascii="Times New Roman" w:hAnsi="Times New Roman" w:cs="Times New Roman"/>
          <w:color w:val="auto"/>
          <w:sz w:val="24"/>
          <w:szCs w:val="24"/>
        </w:rPr>
        <w:t>членами Контрольного комитета</w:t>
      </w:r>
      <w:r w:rsidR="000D78A4" w:rsidRPr="00381927">
        <w:rPr>
          <w:rFonts w:ascii="Times New Roman" w:hAnsi="Times New Roman" w:cs="Times New Roman"/>
          <w:color w:val="auto"/>
          <w:sz w:val="24"/>
          <w:szCs w:val="24"/>
        </w:rPr>
        <w:t xml:space="preserve"> Ассоциации.</w:t>
      </w:r>
      <w:r w:rsidR="00463391" w:rsidRPr="00381927">
        <w:rPr>
          <w:rFonts w:ascii="Times New Roman" w:eastAsia="Times New Roman" w:hAnsi="Times New Roman" w:cs="Times New Roman"/>
          <w:color w:val="FF0000"/>
          <w:sz w:val="24"/>
          <w:szCs w:val="24"/>
        </w:rPr>
        <w:t xml:space="preserve"> </w:t>
      </w:r>
      <w:r w:rsidR="001A0BA9" w:rsidRPr="00381927">
        <w:rPr>
          <w:rFonts w:ascii="Times New Roman" w:eastAsia="Times New Roman" w:hAnsi="Times New Roman" w:cs="Times New Roman"/>
          <w:color w:val="auto"/>
          <w:sz w:val="24"/>
          <w:szCs w:val="24"/>
        </w:rPr>
        <w:t xml:space="preserve">В рамках проверки соответствия индивидуального предпринимателя или юридического лица Требованиям к членству в Ассоциации, </w:t>
      </w:r>
      <w:r w:rsidR="00364DAB" w:rsidRPr="00381927">
        <w:rPr>
          <w:rFonts w:ascii="Times New Roman" w:eastAsia="Times New Roman" w:hAnsi="Times New Roman" w:cs="Times New Roman"/>
          <w:color w:val="auto"/>
          <w:sz w:val="24"/>
          <w:szCs w:val="24"/>
        </w:rPr>
        <w:t xml:space="preserve">члены Контрольного комитета </w:t>
      </w:r>
      <w:r w:rsidR="000D78A4" w:rsidRPr="00381927">
        <w:rPr>
          <w:rFonts w:ascii="Times New Roman" w:hAnsi="Times New Roman" w:cs="Times New Roman"/>
          <w:color w:val="auto"/>
          <w:sz w:val="24"/>
          <w:szCs w:val="24"/>
        </w:rPr>
        <w:t xml:space="preserve">вправе </w:t>
      </w:r>
      <w:r w:rsidR="000D78A4" w:rsidRPr="00094B22">
        <w:rPr>
          <w:rFonts w:ascii="Times New Roman" w:hAnsi="Times New Roman" w:cs="Times New Roman"/>
          <w:color w:val="auto"/>
          <w:sz w:val="24"/>
          <w:szCs w:val="24"/>
        </w:rPr>
        <w:t>осуществить выездную проверку по месту нахождения кандидата в члены Ассоциации в целях выявления достоверности представленных документов.</w:t>
      </w:r>
      <w:r w:rsidR="00BA3006" w:rsidRPr="00094B22">
        <w:rPr>
          <w:rFonts w:ascii="Times New Roman" w:hAnsi="Times New Roman" w:cs="Times New Roman"/>
          <w:color w:val="auto"/>
          <w:sz w:val="24"/>
          <w:szCs w:val="24"/>
        </w:rPr>
        <w:t xml:space="preserve"> </w:t>
      </w:r>
    </w:p>
    <w:p w14:paraId="2A4B5B37" w14:textId="2439738F" w:rsidR="00D122C7" w:rsidRPr="00094B22" w:rsidRDefault="00E73D9C"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3.10</w:t>
      </w:r>
      <w:r w:rsidR="004468E0" w:rsidRPr="00094B22">
        <w:rPr>
          <w:rFonts w:ascii="Times New Roman" w:hAnsi="Times New Roman" w:cs="Times New Roman"/>
          <w:color w:val="auto"/>
          <w:sz w:val="24"/>
          <w:szCs w:val="24"/>
        </w:rPr>
        <w:t xml:space="preserve">. </w:t>
      </w:r>
      <w:r w:rsidR="009F466C" w:rsidRPr="00094B22">
        <w:rPr>
          <w:rFonts w:ascii="Times New Roman" w:hAnsi="Times New Roman" w:cs="Times New Roman"/>
          <w:color w:val="auto"/>
          <w:sz w:val="24"/>
          <w:szCs w:val="24"/>
        </w:rPr>
        <w:t>При приеме индивидуального предпринимателя или юридического лица в члены Ассоциации</w:t>
      </w:r>
      <w:r w:rsidR="00D122C7" w:rsidRPr="00094B22">
        <w:rPr>
          <w:rFonts w:ascii="Times New Roman" w:hAnsi="Times New Roman" w:cs="Times New Roman"/>
          <w:color w:val="auto"/>
          <w:sz w:val="24"/>
          <w:szCs w:val="24"/>
        </w:rPr>
        <w:t xml:space="preserve"> Ассоциация вправе обратиться:</w:t>
      </w:r>
    </w:p>
    <w:p w14:paraId="27F70375" w14:textId="3C06A8F2" w:rsidR="00D122C7" w:rsidRPr="00094B22" w:rsidRDefault="00D122C7"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w:t>
      </w:r>
      <w:r w:rsidR="001230F7" w:rsidRPr="00094B22">
        <w:rPr>
          <w:rFonts w:ascii="Times New Roman" w:hAnsi="Times New Roman" w:cs="Times New Roman"/>
          <w:color w:val="auto"/>
          <w:sz w:val="24"/>
          <w:szCs w:val="24"/>
        </w:rPr>
        <w:t>10</w:t>
      </w:r>
      <w:r w:rsidRPr="00094B22">
        <w:rPr>
          <w:rFonts w:ascii="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4A4C5501" w14:textId="77777777" w:rsidR="00D122C7" w:rsidRPr="00094B22" w:rsidRDefault="00D122C7"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65D55C" w14:textId="5354E034" w:rsidR="00D122C7" w:rsidRPr="00094B22" w:rsidRDefault="00887AA5"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б) о </w:t>
      </w:r>
      <w:r w:rsidR="00D122C7" w:rsidRPr="00094B22">
        <w:rPr>
          <w:rFonts w:ascii="Times New Roman" w:hAnsi="Times New Roman" w:cs="Times New Roman"/>
          <w:color w:val="auto"/>
          <w:sz w:val="24"/>
          <w:szCs w:val="24"/>
        </w:rPr>
        <w:t>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w:t>
      </w:r>
      <w:r w:rsidR="001230F7" w:rsidRPr="00094B22">
        <w:rPr>
          <w:rFonts w:ascii="Times New Roman" w:hAnsi="Times New Roman" w:cs="Times New Roman"/>
          <w:color w:val="auto"/>
          <w:sz w:val="24"/>
          <w:szCs w:val="24"/>
        </w:rPr>
        <w:t>й документов, указанных пункте 3.2</w:t>
      </w:r>
      <w:r w:rsidR="00D122C7" w:rsidRPr="00094B22">
        <w:rPr>
          <w:rFonts w:ascii="Times New Roman" w:hAnsi="Times New Roman" w:cs="Times New Roman"/>
          <w:color w:val="auto"/>
          <w:sz w:val="24"/>
          <w:szCs w:val="24"/>
        </w:rPr>
        <w:t xml:space="preserve"> настоящего Положения;</w:t>
      </w:r>
    </w:p>
    <w:p w14:paraId="2C024069" w14:textId="2AB66198" w:rsidR="004468E0" w:rsidRPr="00094B22" w:rsidRDefault="00D122C7"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w:t>
      </w:r>
      <w:r w:rsidR="001230F7" w:rsidRPr="00094B22">
        <w:rPr>
          <w:rFonts w:ascii="Times New Roman" w:hAnsi="Times New Roman" w:cs="Times New Roman"/>
          <w:color w:val="auto"/>
          <w:sz w:val="24"/>
          <w:szCs w:val="24"/>
        </w:rPr>
        <w:t>10</w:t>
      </w:r>
      <w:r w:rsidRPr="00094B22">
        <w:rPr>
          <w:rFonts w:ascii="Times New Roman" w:hAnsi="Times New Roman" w:cs="Times New Roman"/>
          <w:color w:val="auto"/>
          <w:sz w:val="24"/>
          <w:szCs w:val="24"/>
        </w:rPr>
        <w:t>.2.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w:t>
      </w:r>
      <w:r w:rsidR="003C3E7F" w:rsidRPr="00094B22">
        <w:rPr>
          <w:rFonts w:ascii="Times New Roman" w:hAnsi="Times New Roman" w:cs="Times New Roman"/>
          <w:color w:val="auto"/>
          <w:sz w:val="24"/>
          <w:szCs w:val="24"/>
        </w:rPr>
        <w:t xml:space="preserve">ского лица в члены Ассоциации. </w:t>
      </w:r>
    </w:p>
    <w:p w14:paraId="19FEBC70" w14:textId="4EE3B50D" w:rsidR="000D78A4" w:rsidRPr="00094B22" w:rsidRDefault="001A0BA9" w:rsidP="00E73D9C">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3.</w:t>
      </w:r>
      <w:r w:rsidR="001230F7" w:rsidRPr="00094B22">
        <w:rPr>
          <w:rFonts w:ascii="Times New Roman" w:hAnsi="Times New Roman" w:cs="Times New Roman"/>
          <w:color w:val="auto"/>
          <w:sz w:val="24"/>
          <w:szCs w:val="24"/>
        </w:rPr>
        <w:t>11</w:t>
      </w:r>
      <w:r w:rsidR="006F60A9"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w:t>
      </w:r>
      <w:r w:rsidR="000D78A4" w:rsidRPr="00094B22">
        <w:rPr>
          <w:rFonts w:ascii="Times New Roman" w:hAnsi="Times New Roman" w:cs="Times New Roman"/>
          <w:color w:val="auto"/>
          <w:sz w:val="24"/>
          <w:szCs w:val="24"/>
        </w:rPr>
        <w:t xml:space="preserve">По результатам проверки </w:t>
      </w:r>
      <w:r w:rsidR="00F86AB7" w:rsidRPr="00094B22">
        <w:rPr>
          <w:rFonts w:ascii="Times New Roman" w:hAnsi="Times New Roman" w:cs="Times New Roman"/>
          <w:color w:val="auto"/>
          <w:sz w:val="24"/>
          <w:szCs w:val="24"/>
        </w:rPr>
        <w:t>Контрольный комитет Ассоциации</w:t>
      </w:r>
      <w:r w:rsidR="000D78A4" w:rsidRPr="00094B22">
        <w:rPr>
          <w:rFonts w:ascii="Times New Roman" w:hAnsi="Times New Roman" w:cs="Times New Roman"/>
          <w:color w:val="auto"/>
          <w:sz w:val="24"/>
          <w:szCs w:val="24"/>
        </w:rPr>
        <w:t xml:space="preserve"> составляется </w:t>
      </w:r>
      <w:r w:rsidR="00F86AB7" w:rsidRPr="00094B22">
        <w:rPr>
          <w:rFonts w:ascii="Times New Roman" w:hAnsi="Times New Roman" w:cs="Times New Roman"/>
          <w:color w:val="auto"/>
          <w:sz w:val="24"/>
          <w:szCs w:val="24"/>
        </w:rPr>
        <w:t xml:space="preserve">Акт о соответствии/несоответствии </w:t>
      </w:r>
      <w:r w:rsidR="000D78A4" w:rsidRPr="00094B22">
        <w:rPr>
          <w:rFonts w:ascii="Times New Roman" w:hAnsi="Times New Roman" w:cs="Times New Roman"/>
          <w:color w:val="auto"/>
          <w:sz w:val="24"/>
          <w:szCs w:val="24"/>
        </w:rPr>
        <w:t>индивидуального предпринимателя или юридического лица Требованиям к членству в Ассоциации.</w:t>
      </w:r>
      <w:r w:rsidRPr="00094B22">
        <w:rPr>
          <w:rFonts w:ascii="Times New Roman" w:hAnsi="Times New Roman" w:cs="Times New Roman"/>
          <w:color w:val="auto"/>
          <w:sz w:val="24"/>
          <w:szCs w:val="24"/>
        </w:rPr>
        <w:t xml:space="preserve"> Документы, поданные кандидатом в члены Ассоциации, и </w:t>
      </w:r>
      <w:r w:rsidR="00524D92" w:rsidRPr="00094B22">
        <w:rPr>
          <w:rFonts w:ascii="Times New Roman" w:hAnsi="Times New Roman" w:cs="Times New Roman"/>
          <w:color w:val="auto"/>
          <w:sz w:val="24"/>
          <w:szCs w:val="24"/>
        </w:rPr>
        <w:t>Акт</w:t>
      </w:r>
      <w:r w:rsidR="00873FB5" w:rsidRPr="00094B22">
        <w:rPr>
          <w:rFonts w:ascii="Times New Roman" w:hAnsi="Times New Roman" w:cs="Times New Roman"/>
          <w:color w:val="auto"/>
          <w:sz w:val="24"/>
          <w:szCs w:val="24"/>
        </w:rPr>
        <w:t xml:space="preserve"> о</w:t>
      </w:r>
      <w:r w:rsidRPr="00094B22">
        <w:rPr>
          <w:rFonts w:ascii="Times New Roman" w:hAnsi="Times New Roman" w:cs="Times New Roman"/>
          <w:color w:val="auto"/>
          <w:sz w:val="24"/>
          <w:szCs w:val="24"/>
        </w:rPr>
        <w:t xml:space="preserve"> соответствии</w:t>
      </w:r>
      <w:r w:rsidR="00524D92" w:rsidRPr="00094B22">
        <w:rPr>
          <w:rFonts w:ascii="Times New Roman" w:hAnsi="Times New Roman" w:cs="Times New Roman"/>
          <w:color w:val="auto"/>
          <w:sz w:val="24"/>
          <w:szCs w:val="24"/>
        </w:rPr>
        <w:t>/несоответствии</w:t>
      </w:r>
      <w:r w:rsidRPr="00094B22">
        <w:rPr>
          <w:rFonts w:ascii="Times New Roman" w:hAnsi="Times New Roman" w:cs="Times New Roman"/>
          <w:color w:val="auto"/>
          <w:sz w:val="24"/>
          <w:szCs w:val="24"/>
        </w:rPr>
        <w:t xml:space="preserve"> кандидата в члены Ассоциации требованиям к членству в Ассоциации, передаются на рассмотрение в </w:t>
      </w:r>
      <w:r w:rsidR="00364DAB" w:rsidRPr="00094B22">
        <w:rPr>
          <w:rFonts w:ascii="Times New Roman" w:hAnsi="Times New Roman" w:cs="Times New Roman"/>
          <w:color w:val="auto"/>
          <w:sz w:val="24"/>
          <w:szCs w:val="24"/>
        </w:rPr>
        <w:t>Правление Ассоциации</w:t>
      </w:r>
      <w:r w:rsidRPr="00094B22">
        <w:rPr>
          <w:rFonts w:ascii="Times New Roman" w:hAnsi="Times New Roman" w:cs="Times New Roman"/>
          <w:color w:val="auto"/>
          <w:sz w:val="24"/>
          <w:szCs w:val="24"/>
        </w:rPr>
        <w:t xml:space="preserve"> для принятия решения о приеме в члены Ассоциации или отказе в приеме в члены Ассоциации.</w:t>
      </w:r>
    </w:p>
    <w:p w14:paraId="5C8FC6D0" w14:textId="6025EA2F" w:rsidR="00873FB5" w:rsidRPr="00381927" w:rsidRDefault="00F7586A" w:rsidP="00E73D9C">
      <w:pPr>
        <w:spacing w:line="240" w:lineRule="auto"/>
        <w:ind w:firstLine="567"/>
        <w:jc w:val="both"/>
        <w:rPr>
          <w:rFonts w:ascii="Times New Roman" w:eastAsia="Times New Roman" w:hAnsi="Times New Roman" w:cs="Times New Roman"/>
          <w:color w:val="auto"/>
          <w:sz w:val="24"/>
          <w:szCs w:val="24"/>
        </w:rPr>
      </w:pPr>
      <w:r w:rsidRPr="00094B22">
        <w:rPr>
          <w:rFonts w:ascii="Times New Roman" w:hAnsi="Times New Roman" w:cs="Times New Roman"/>
          <w:color w:val="auto"/>
          <w:sz w:val="24"/>
          <w:szCs w:val="24"/>
        </w:rPr>
        <w:t>3.</w:t>
      </w:r>
      <w:r w:rsidR="00A53BC0" w:rsidRPr="00094B22">
        <w:rPr>
          <w:rFonts w:ascii="Times New Roman" w:hAnsi="Times New Roman" w:cs="Times New Roman"/>
          <w:color w:val="auto"/>
          <w:sz w:val="24"/>
          <w:szCs w:val="24"/>
        </w:rPr>
        <w:t>12</w:t>
      </w:r>
      <w:r w:rsidRPr="00094B22">
        <w:rPr>
          <w:rFonts w:ascii="Times New Roman" w:hAnsi="Times New Roman" w:cs="Times New Roman"/>
          <w:color w:val="auto"/>
          <w:sz w:val="24"/>
          <w:szCs w:val="24"/>
        </w:rPr>
        <w:t>.</w:t>
      </w:r>
      <w:r w:rsidR="001A0BA9" w:rsidRPr="00094B22">
        <w:rPr>
          <w:rFonts w:ascii="Times New Roman" w:hAnsi="Times New Roman" w:cs="Times New Roman"/>
          <w:color w:val="auto"/>
          <w:sz w:val="24"/>
          <w:szCs w:val="24"/>
        </w:rPr>
        <w:t xml:space="preserve"> </w:t>
      </w:r>
      <w:r w:rsidR="00BF3587" w:rsidRPr="00094B22">
        <w:rPr>
          <w:rFonts w:ascii="Times New Roman" w:hAnsi="Times New Roman" w:cs="Times New Roman"/>
          <w:color w:val="auto"/>
          <w:sz w:val="24"/>
          <w:szCs w:val="24"/>
        </w:rPr>
        <w:t xml:space="preserve">На основании документов, поданных </w:t>
      </w:r>
      <w:r w:rsidR="00AA1368" w:rsidRPr="00094B22">
        <w:rPr>
          <w:rFonts w:ascii="Times New Roman" w:hAnsi="Times New Roman" w:cs="Times New Roman"/>
          <w:color w:val="auto"/>
          <w:sz w:val="24"/>
          <w:szCs w:val="24"/>
        </w:rPr>
        <w:t xml:space="preserve">кандидатом </w:t>
      </w:r>
      <w:r w:rsidR="00BF3587" w:rsidRPr="00094B22">
        <w:rPr>
          <w:rFonts w:ascii="Times New Roman" w:hAnsi="Times New Roman" w:cs="Times New Roman"/>
          <w:color w:val="auto"/>
          <w:sz w:val="24"/>
          <w:szCs w:val="24"/>
        </w:rPr>
        <w:t xml:space="preserve">в члены Ассоциации, и </w:t>
      </w:r>
      <w:r w:rsidRPr="00094B22">
        <w:rPr>
          <w:rFonts w:ascii="Times New Roman" w:hAnsi="Times New Roman" w:cs="Times New Roman"/>
          <w:color w:val="auto"/>
          <w:sz w:val="24"/>
          <w:szCs w:val="24"/>
        </w:rPr>
        <w:t>Акта</w:t>
      </w:r>
      <w:r w:rsidR="00873FB5" w:rsidRPr="00094B22">
        <w:rPr>
          <w:rFonts w:ascii="Times New Roman" w:hAnsi="Times New Roman" w:cs="Times New Roman"/>
          <w:color w:val="auto"/>
          <w:sz w:val="24"/>
          <w:szCs w:val="24"/>
        </w:rPr>
        <w:t xml:space="preserve"> о</w:t>
      </w:r>
      <w:r w:rsidR="00AA1368" w:rsidRPr="00094B22">
        <w:rPr>
          <w:rFonts w:ascii="Times New Roman" w:hAnsi="Times New Roman" w:cs="Times New Roman"/>
          <w:color w:val="auto"/>
          <w:sz w:val="24"/>
          <w:szCs w:val="24"/>
        </w:rPr>
        <w:t xml:space="preserve"> соответствии</w:t>
      </w:r>
      <w:r w:rsidR="00A452B3" w:rsidRPr="00094B22">
        <w:rPr>
          <w:rFonts w:ascii="Times New Roman" w:hAnsi="Times New Roman" w:cs="Times New Roman"/>
          <w:color w:val="auto"/>
          <w:sz w:val="24"/>
          <w:szCs w:val="24"/>
        </w:rPr>
        <w:t>/несоответствии</w:t>
      </w:r>
      <w:r w:rsidR="00AA1368" w:rsidRPr="00094B22">
        <w:rPr>
          <w:rFonts w:ascii="Times New Roman" w:hAnsi="Times New Roman" w:cs="Times New Roman"/>
          <w:color w:val="auto"/>
          <w:sz w:val="24"/>
          <w:szCs w:val="24"/>
        </w:rPr>
        <w:t xml:space="preserve"> кандидата в члены Ассоциации требованиям к членству в Ассоциации</w:t>
      </w:r>
      <w:r w:rsidR="00BF3587" w:rsidRPr="00094B22">
        <w:rPr>
          <w:rFonts w:ascii="Times New Roman" w:hAnsi="Times New Roman" w:cs="Times New Roman"/>
          <w:color w:val="auto"/>
          <w:sz w:val="24"/>
          <w:szCs w:val="24"/>
        </w:rPr>
        <w:t xml:space="preserve">, </w:t>
      </w:r>
      <w:r w:rsidR="00364DAB" w:rsidRPr="00094B22">
        <w:rPr>
          <w:rFonts w:ascii="Times New Roman" w:hAnsi="Times New Roman" w:cs="Times New Roman"/>
          <w:color w:val="auto"/>
          <w:sz w:val="24"/>
          <w:szCs w:val="24"/>
        </w:rPr>
        <w:t>Правление</w:t>
      </w:r>
      <w:r w:rsidR="00BF3587" w:rsidRPr="00094B22">
        <w:rPr>
          <w:rFonts w:ascii="Times New Roman" w:hAnsi="Times New Roman" w:cs="Times New Roman"/>
          <w:color w:val="auto"/>
          <w:sz w:val="24"/>
          <w:szCs w:val="24"/>
        </w:rPr>
        <w:t xml:space="preserve"> Ассоциации принимает решение о </w:t>
      </w:r>
      <w:r w:rsidR="00BF3587" w:rsidRPr="00094B22">
        <w:rPr>
          <w:rFonts w:ascii="Times New Roman" w:eastAsia="Times New Roman" w:hAnsi="Times New Roman" w:cs="Times New Roman"/>
          <w:color w:val="auto"/>
          <w:sz w:val="24"/>
          <w:szCs w:val="24"/>
        </w:rPr>
        <w:t xml:space="preserve">приеме индивидуального </w:t>
      </w:r>
      <w:r w:rsidR="00BF3587" w:rsidRPr="00381927">
        <w:rPr>
          <w:rFonts w:ascii="Times New Roman" w:eastAsia="Times New Roman" w:hAnsi="Times New Roman" w:cs="Times New Roman"/>
          <w:color w:val="auto"/>
          <w:sz w:val="24"/>
          <w:szCs w:val="24"/>
        </w:rPr>
        <w:t>предпринимателя или юридического лица в члены Ассоциации при условии</w:t>
      </w:r>
      <w:r w:rsidR="00873FB5" w:rsidRPr="00381927">
        <w:rPr>
          <w:rFonts w:ascii="Times New Roman" w:eastAsia="Times New Roman" w:hAnsi="Times New Roman" w:cs="Times New Roman"/>
          <w:color w:val="auto"/>
          <w:sz w:val="24"/>
          <w:szCs w:val="24"/>
        </w:rPr>
        <w:t>:</w:t>
      </w:r>
    </w:p>
    <w:p w14:paraId="12CB0743" w14:textId="77777777" w:rsidR="00873FB5" w:rsidRPr="00381927" w:rsidRDefault="00873FB5"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xml:space="preserve">- </w:t>
      </w:r>
      <w:r w:rsidR="00364DAB" w:rsidRPr="00381927">
        <w:rPr>
          <w:rFonts w:ascii="Times New Roman" w:eastAsia="Times New Roman" w:hAnsi="Times New Roman" w:cs="Times New Roman"/>
          <w:color w:val="auto"/>
          <w:sz w:val="24"/>
          <w:szCs w:val="24"/>
        </w:rPr>
        <w:t xml:space="preserve"> оплаты им взноса</w:t>
      </w:r>
      <w:r w:rsidR="00BF3587" w:rsidRPr="00381927">
        <w:rPr>
          <w:rFonts w:ascii="Times New Roman" w:eastAsia="Times New Roman" w:hAnsi="Times New Roman" w:cs="Times New Roman"/>
          <w:color w:val="auto"/>
          <w:sz w:val="24"/>
          <w:szCs w:val="24"/>
        </w:rPr>
        <w:t xml:space="preserve"> в компенсационный фонд воз</w:t>
      </w:r>
      <w:r w:rsidRPr="00381927">
        <w:rPr>
          <w:rFonts w:ascii="Times New Roman" w:eastAsia="Times New Roman" w:hAnsi="Times New Roman" w:cs="Times New Roman"/>
          <w:color w:val="auto"/>
          <w:sz w:val="24"/>
          <w:szCs w:val="24"/>
        </w:rPr>
        <w:t>мещения вреда;</w:t>
      </w:r>
    </w:p>
    <w:p w14:paraId="11E245D2" w14:textId="77777777" w:rsidR="00873FB5" w:rsidRPr="00381927" w:rsidRDefault="00873FB5"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оплаты им взноса</w:t>
      </w:r>
      <w:r w:rsidRPr="00381927">
        <w:rPr>
          <w:rFonts w:ascii="Times New Roman" w:eastAsia="Times New Roman" w:hAnsi="Times New Roman" w:cs="Times New Roman"/>
          <w:b/>
          <w:i/>
          <w:color w:val="auto"/>
          <w:sz w:val="24"/>
          <w:szCs w:val="24"/>
        </w:rPr>
        <w:t xml:space="preserve"> </w:t>
      </w:r>
      <w:r w:rsidR="00BF3587" w:rsidRPr="00381927">
        <w:rPr>
          <w:rFonts w:ascii="Times New Roman" w:eastAsia="Times New Roman" w:hAnsi="Times New Roman" w:cs="Times New Roman"/>
          <w:color w:val="auto"/>
          <w:sz w:val="24"/>
          <w:szCs w:val="24"/>
        </w:rPr>
        <w:t>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w:t>
      </w:r>
      <w:r w:rsidRPr="00381927">
        <w:rPr>
          <w:rFonts w:ascii="Times New Roman" w:eastAsia="Times New Roman" w:hAnsi="Times New Roman" w:cs="Times New Roman"/>
          <w:color w:val="auto"/>
          <w:sz w:val="24"/>
          <w:szCs w:val="24"/>
        </w:rPr>
        <w:t>х способов заключения договоров;</w:t>
      </w:r>
    </w:p>
    <w:p w14:paraId="309D50C6" w14:textId="77777777" w:rsidR="00C06711" w:rsidRPr="00381927" w:rsidRDefault="00C06711"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оплаты им вступительного взноса;</w:t>
      </w:r>
      <w:r w:rsidR="00BF3587" w:rsidRPr="00381927">
        <w:rPr>
          <w:rFonts w:ascii="Times New Roman" w:eastAsia="Times New Roman" w:hAnsi="Times New Roman" w:cs="Times New Roman"/>
          <w:color w:val="auto"/>
          <w:sz w:val="24"/>
          <w:szCs w:val="24"/>
        </w:rPr>
        <w:t xml:space="preserve"> </w:t>
      </w:r>
    </w:p>
    <w:p w14:paraId="1E307A59" w14:textId="2AE392D7" w:rsidR="00BF3587" w:rsidRPr="00381927" w:rsidRDefault="00BF3587"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или об отказе в приеме индивидуального предпринимателя или юридического лица в члены Ассоциации с указанием причин такого отказа.</w:t>
      </w:r>
    </w:p>
    <w:p w14:paraId="44D26792" w14:textId="339353C0" w:rsidR="004B54DD" w:rsidRPr="00381927" w:rsidRDefault="00BF3587"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color w:val="auto"/>
          <w:sz w:val="24"/>
          <w:szCs w:val="24"/>
        </w:rPr>
        <w:t>3.</w:t>
      </w:r>
      <w:r w:rsidR="00A53BC0">
        <w:rPr>
          <w:rFonts w:ascii="Times New Roman" w:eastAsia="Times New Roman" w:hAnsi="Times New Roman" w:cs="Times New Roman"/>
          <w:color w:val="auto"/>
          <w:sz w:val="24"/>
          <w:szCs w:val="24"/>
        </w:rPr>
        <w:t>13</w:t>
      </w:r>
      <w:r w:rsidR="009452A0" w:rsidRPr="00381927">
        <w:rPr>
          <w:rFonts w:ascii="Times New Roman" w:eastAsia="Times New Roman" w:hAnsi="Times New Roman" w:cs="Times New Roman"/>
          <w:color w:val="auto"/>
          <w:sz w:val="24"/>
          <w:szCs w:val="24"/>
        </w:rPr>
        <w:t>.</w:t>
      </w:r>
      <w:r w:rsidR="00A53BC0">
        <w:rPr>
          <w:rFonts w:ascii="Times New Roman" w:eastAsia="Times New Roman" w:hAnsi="Times New Roman" w:cs="Times New Roman"/>
          <w:color w:val="auto"/>
          <w:sz w:val="24"/>
          <w:szCs w:val="24"/>
        </w:rPr>
        <w:t xml:space="preserve"> </w:t>
      </w:r>
      <w:r w:rsidR="002C2361" w:rsidRPr="00381927">
        <w:rPr>
          <w:rFonts w:ascii="Times New Roman" w:eastAsia="Times New Roman" w:hAnsi="Times New Roman" w:cs="Times New Roman"/>
          <w:sz w:val="24"/>
          <w:szCs w:val="24"/>
        </w:rPr>
        <w:t>Основаниями для отказа</w:t>
      </w:r>
      <w:r w:rsidR="00403DE6" w:rsidRPr="00381927">
        <w:rPr>
          <w:rFonts w:ascii="Times New Roman" w:eastAsia="Times New Roman" w:hAnsi="Times New Roman" w:cs="Times New Roman"/>
          <w:sz w:val="24"/>
          <w:szCs w:val="24"/>
        </w:rPr>
        <w:t xml:space="preserve"> в приеме индивидуального предпринимателя или юридического лица в члены </w:t>
      </w:r>
      <w:r w:rsidR="00190D47"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w:t>
      </w:r>
      <w:r w:rsidR="002C2361" w:rsidRPr="00381927">
        <w:rPr>
          <w:rFonts w:ascii="Times New Roman" w:eastAsia="Times New Roman" w:hAnsi="Times New Roman" w:cs="Times New Roman"/>
          <w:sz w:val="24"/>
          <w:szCs w:val="24"/>
        </w:rPr>
        <w:t>являются</w:t>
      </w:r>
      <w:r w:rsidR="00403DE6" w:rsidRPr="00381927">
        <w:rPr>
          <w:rFonts w:ascii="Times New Roman" w:eastAsia="Times New Roman" w:hAnsi="Times New Roman" w:cs="Times New Roman"/>
          <w:sz w:val="24"/>
          <w:szCs w:val="24"/>
        </w:rPr>
        <w:t>:</w:t>
      </w:r>
    </w:p>
    <w:p w14:paraId="56DC3191" w14:textId="77777777" w:rsidR="004B54DD" w:rsidRPr="00381927" w:rsidRDefault="00190D47"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а</w:t>
      </w:r>
      <w:r w:rsidR="00403DE6" w:rsidRPr="00381927">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к своим членам;</w:t>
      </w:r>
    </w:p>
    <w:p w14:paraId="5866663C" w14:textId="5541B3AA" w:rsidR="004B54DD" w:rsidRPr="00381927" w:rsidRDefault="00190D47"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б</w:t>
      </w:r>
      <w:r w:rsidR="00992367"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w:t>
      </w:r>
      <w:r w:rsidR="00A53BC0">
        <w:rPr>
          <w:rFonts w:ascii="Times New Roman" w:eastAsia="Times New Roman" w:hAnsi="Times New Roman" w:cs="Times New Roman"/>
          <w:sz w:val="24"/>
          <w:szCs w:val="24"/>
        </w:rPr>
        <w:t>окументов, предусмотренных п.</w:t>
      </w:r>
      <w:r w:rsidR="009D43DA" w:rsidRPr="00381927">
        <w:rPr>
          <w:rFonts w:ascii="Times New Roman" w:eastAsia="Times New Roman" w:hAnsi="Times New Roman" w:cs="Times New Roman"/>
          <w:sz w:val="24"/>
          <w:szCs w:val="24"/>
        </w:rPr>
        <w:t xml:space="preserve"> </w:t>
      </w:r>
      <w:r w:rsidR="00BF3587" w:rsidRPr="00381927">
        <w:rPr>
          <w:rFonts w:ascii="Times New Roman" w:eastAsia="Times New Roman" w:hAnsi="Times New Roman" w:cs="Times New Roman"/>
          <w:sz w:val="24"/>
          <w:szCs w:val="24"/>
        </w:rPr>
        <w:t>3.</w:t>
      </w:r>
      <w:r w:rsidR="00A53BC0">
        <w:rPr>
          <w:rFonts w:ascii="Times New Roman" w:eastAsia="Times New Roman" w:hAnsi="Times New Roman" w:cs="Times New Roman"/>
          <w:sz w:val="24"/>
          <w:szCs w:val="24"/>
        </w:rPr>
        <w:t>2</w:t>
      </w:r>
      <w:r w:rsidR="00403DE6" w:rsidRPr="00381927">
        <w:rPr>
          <w:rFonts w:ascii="Times New Roman" w:eastAsia="Times New Roman" w:hAnsi="Times New Roman" w:cs="Times New Roman"/>
          <w:sz w:val="24"/>
          <w:szCs w:val="24"/>
        </w:rPr>
        <w:t xml:space="preserve"> настоящего Положения;</w:t>
      </w:r>
    </w:p>
    <w:p w14:paraId="6B6CEE7A" w14:textId="74BF7001" w:rsidR="00FB4DDB" w:rsidRPr="00381927" w:rsidRDefault="00190D47"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в</w:t>
      </w:r>
      <w:r w:rsidR="00403DE6" w:rsidRPr="00381927">
        <w:rPr>
          <w:rFonts w:ascii="Times New Roman" w:eastAsia="Times New Roman" w:hAnsi="Times New Roman" w:cs="Times New Roman"/>
          <w:sz w:val="24"/>
          <w:szCs w:val="24"/>
        </w:rPr>
        <w:t>) если индивидуальный предприниматель или юридическое лицо уже является членом</w:t>
      </w:r>
      <w:r w:rsidR="00565786" w:rsidRPr="00381927">
        <w:rPr>
          <w:rFonts w:ascii="Times New Roman" w:eastAsia="Times New Roman" w:hAnsi="Times New Roman" w:cs="Times New Roman"/>
          <w:sz w:val="24"/>
          <w:szCs w:val="24"/>
        </w:rPr>
        <w:t xml:space="preserve"> другой</w:t>
      </w:r>
      <w:r w:rsidR="00403DE6" w:rsidRPr="0038192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r w:rsidR="009529D5">
        <w:rPr>
          <w:rFonts w:ascii="Times New Roman" w:eastAsia="Times New Roman" w:hAnsi="Times New Roman" w:cs="Times New Roman"/>
          <w:sz w:val="24"/>
          <w:szCs w:val="24"/>
        </w:rPr>
        <w:t>.</w:t>
      </w:r>
    </w:p>
    <w:p w14:paraId="6BEFFFF3" w14:textId="70456C0A" w:rsidR="004B54DD" w:rsidRPr="00381927" w:rsidRDefault="000D2BA3"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3.</w:t>
      </w:r>
      <w:r w:rsidR="009529D5">
        <w:rPr>
          <w:rFonts w:ascii="Times New Roman" w:eastAsia="Times New Roman" w:hAnsi="Times New Roman" w:cs="Times New Roman"/>
          <w:sz w:val="24"/>
          <w:szCs w:val="24"/>
        </w:rPr>
        <w:t>14</w:t>
      </w:r>
      <w:r w:rsidR="00224B61"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w:t>
      </w:r>
      <w:r w:rsidR="00F41FDE" w:rsidRPr="00381927">
        <w:rPr>
          <w:rFonts w:ascii="Times New Roman" w:eastAsia="Times New Roman" w:hAnsi="Times New Roman" w:cs="Times New Roman"/>
          <w:sz w:val="24"/>
          <w:szCs w:val="24"/>
        </w:rPr>
        <w:t>Ассоциация</w:t>
      </w:r>
      <w:r w:rsidR="00403DE6" w:rsidRPr="00381927">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F41FDE" w:rsidRPr="00381927">
        <w:rPr>
          <w:rFonts w:ascii="Times New Roman" w:eastAsia="Times New Roman" w:hAnsi="Times New Roman" w:cs="Times New Roman"/>
          <w:sz w:val="24"/>
          <w:szCs w:val="24"/>
        </w:rPr>
        <w:t xml:space="preserve">Ассоциации </w:t>
      </w:r>
      <w:r w:rsidR="00403DE6" w:rsidRPr="00381927">
        <w:rPr>
          <w:rFonts w:ascii="Times New Roman" w:eastAsia="Times New Roman" w:hAnsi="Times New Roman" w:cs="Times New Roman"/>
          <w:sz w:val="24"/>
          <w:szCs w:val="24"/>
        </w:rPr>
        <w:t>по следующим основаниям:</w:t>
      </w:r>
    </w:p>
    <w:p w14:paraId="713B07B5" w14:textId="77777777" w:rsidR="004B54DD" w:rsidRPr="00381927" w:rsidRDefault="00F41FDE"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а</w:t>
      </w:r>
      <w:r w:rsidR="00403DE6" w:rsidRPr="00381927">
        <w:rPr>
          <w:rFonts w:ascii="Times New Roman" w:eastAsia="Times New Roman" w:hAnsi="Times New Roman" w:cs="Times New Roman"/>
          <w:sz w:val="24"/>
          <w:szCs w:val="24"/>
        </w:rPr>
        <w:t>)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0A3A378" w14:textId="77777777" w:rsidR="004B54DD" w:rsidRPr="00381927" w:rsidRDefault="00F41FDE"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б</w:t>
      </w:r>
      <w:r w:rsidR="00403DE6" w:rsidRPr="00381927">
        <w:rPr>
          <w:rFonts w:ascii="Times New Roman" w:eastAsia="Times New Roman" w:hAnsi="Times New Roman" w:cs="Times New Roman"/>
          <w:sz w:val="24"/>
          <w:szCs w:val="24"/>
        </w:rPr>
        <w:t>)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w:t>
      </w:r>
      <w:r w:rsidR="00A05A08" w:rsidRPr="00381927">
        <w:rPr>
          <w:rFonts w:ascii="Times New Roman" w:eastAsia="Times New Roman" w:hAnsi="Times New Roman" w:cs="Times New Roman"/>
          <w:sz w:val="24"/>
          <w:szCs w:val="24"/>
        </w:rPr>
        <w:t>ии, капитального ремонта</w:t>
      </w:r>
      <w:r w:rsidR="007C7635" w:rsidRPr="00381927">
        <w:rPr>
          <w:rFonts w:ascii="Times New Roman" w:eastAsia="Times New Roman" w:hAnsi="Times New Roman" w:cs="Times New Roman"/>
          <w:sz w:val="24"/>
          <w:szCs w:val="24"/>
        </w:rPr>
        <w:t>, сноса</w:t>
      </w:r>
      <w:r w:rsidR="00A05A08" w:rsidRPr="00381927">
        <w:rPr>
          <w:rFonts w:ascii="Times New Roman" w:eastAsia="Times New Roman" w:hAnsi="Times New Roman" w:cs="Times New Roman"/>
          <w:sz w:val="24"/>
          <w:szCs w:val="24"/>
        </w:rPr>
        <w:t xml:space="preserve"> одного </w:t>
      </w:r>
      <w:r w:rsidR="00403DE6" w:rsidRPr="00381927">
        <w:rPr>
          <w:rFonts w:ascii="Times New Roman" w:eastAsia="Times New Roman" w:hAnsi="Times New Roman" w:cs="Times New Roman"/>
          <w:sz w:val="24"/>
          <w:szCs w:val="24"/>
        </w:rPr>
        <w:t>объекта капитального строительства;</w:t>
      </w:r>
    </w:p>
    <w:p w14:paraId="20C2D7AF" w14:textId="728C4A6B" w:rsidR="004B54DD" w:rsidRPr="00381927" w:rsidRDefault="00F41FDE"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в</w:t>
      </w:r>
      <w:r w:rsidR="00403DE6" w:rsidRPr="00381927">
        <w:rPr>
          <w:rFonts w:ascii="Times New Roman" w:eastAsia="Times New Roman" w:hAnsi="Times New Roman" w:cs="Times New Roman"/>
          <w:sz w:val="24"/>
          <w:szCs w:val="24"/>
        </w:rPr>
        <w:t xml:space="preserve">) </w:t>
      </w:r>
      <w:r w:rsidRPr="00381927">
        <w:rPr>
          <w:rFonts w:ascii="Times New Roman" w:eastAsia="Times New Roman" w:hAnsi="Times New Roman" w:cs="Times New Roman"/>
          <w:sz w:val="24"/>
          <w:szCs w:val="24"/>
        </w:rPr>
        <w:t>в</w:t>
      </w:r>
      <w:r w:rsidR="00403DE6" w:rsidRPr="00381927">
        <w:rPr>
          <w:rFonts w:ascii="Times New Roman" w:eastAsia="Times New Roman" w:hAnsi="Times New Roman" w:cs="Times New Roman"/>
          <w:sz w:val="24"/>
          <w:szCs w:val="24"/>
        </w:rPr>
        <w:t xml:space="preserve">ведение процедуры банкротства в отношении </w:t>
      </w:r>
      <w:r w:rsidR="00565786" w:rsidRPr="00381927">
        <w:rPr>
          <w:rFonts w:ascii="Times New Roman" w:eastAsia="Times New Roman" w:hAnsi="Times New Roman" w:cs="Times New Roman"/>
          <w:sz w:val="24"/>
          <w:szCs w:val="24"/>
        </w:rPr>
        <w:t>индивидуального предпринимателя или юридического лица</w:t>
      </w:r>
      <w:r w:rsidR="009529D5">
        <w:rPr>
          <w:rFonts w:ascii="Times New Roman" w:eastAsia="Times New Roman" w:hAnsi="Times New Roman" w:cs="Times New Roman"/>
          <w:sz w:val="24"/>
          <w:szCs w:val="24"/>
        </w:rPr>
        <w:t>;</w:t>
      </w:r>
    </w:p>
    <w:p w14:paraId="6DD92B0A" w14:textId="77777777" w:rsidR="004B54DD" w:rsidRPr="00381927" w:rsidRDefault="00F41FDE" w:rsidP="00E73D9C">
      <w:pPr>
        <w:spacing w:line="240" w:lineRule="auto"/>
        <w:ind w:firstLine="567"/>
        <w:jc w:val="both"/>
        <w:rPr>
          <w:rFonts w:ascii="Times New Roman" w:hAnsi="Times New Roman" w:cs="Times New Roman"/>
          <w:sz w:val="24"/>
          <w:szCs w:val="24"/>
        </w:rPr>
      </w:pPr>
      <w:r w:rsidRPr="00381927">
        <w:rPr>
          <w:rFonts w:ascii="Times New Roman" w:eastAsia="Times New Roman" w:hAnsi="Times New Roman" w:cs="Times New Roman"/>
          <w:sz w:val="24"/>
          <w:szCs w:val="24"/>
        </w:rPr>
        <w:t>г</w:t>
      </w:r>
      <w:r w:rsidR="00403DE6" w:rsidRPr="00381927">
        <w:rPr>
          <w:rFonts w:ascii="Times New Roman" w:eastAsia="Times New Roman" w:hAnsi="Times New Roman" w:cs="Times New Roman"/>
          <w:sz w:val="24"/>
          <w:szCs w:val="24"/>
        </w:rPr>
        <w:t>) индивидуальный предприниматель</w:t>
      </w:r>
      <w:r w:rsidR="00565786" w:rsidRPr="00381927">
        <w:rPr>
          <w:rFonts w:ascii="Times New Roman" w:eastAsia="Times New Roman" w:hAnsi="Times New Roman" w:cs="Times New Roman"/>
          <w:sz w:val="24"/>
          <w:szCs w:val="24"/>
        </w:rPr>
        <w:t xml:space="preserve"> или юридическое лицо включены</w:t>
      </w:r>
      <w:r w:rsidR="00443F30" w:rsidRPr="00381927">
        <w:rPr>
          <w:rFonts w:ascii="Times New Roman" w:eastAsia="Times New Roman" w:hAnsi="Times New Roman" w:cs="Times New Roman"/>
          <w:sz w:val="24"/>
          <w:szCs w:val="24"/>
        </w:rPr>
        <w:t xml:space="preserve"> в</w:t>
      </w:r>
      <w:r w:rsidR="00403DE6" w:rsidRPr="00381927">
        <w:rPr>
          <w:rFonts w:ascii="Times New Roman" w:eastAsia="Times New Roman" w:hAnsi="Times New Roman" w:cs="Times New Roman"/>
          <w:sz w:val="24"/>
          <w:szCs w:val="24"/>
        </w:rPr>
        <w:t xml:space="preserve"> реестр недобросовестных поставщиков (подрядчиков, исполнителей).</w:t>
      </w:r>
    </w:p>
    <w:p w14:paraId="3F551B80" w14:textId="61986E40" w:rsidR="004B54DD" w:rsidRPr="00381927" w:rsidRDefault="009529D5" w:rsidP="00E73D9C">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3.15</w:t>
      </w:r>
      <w:r w:rsidR="003274F1"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В трехдневный </w:t>
      </w:r>
      <w:r w:rsidR="00F522C4" w:rsidRPr="00381927">
        <w:rPr>
          <w:rFonts w:ascii="Times New Roman" w:eastAsia="Times New Roman" w:hAnsi="Times New Roman" w:cs="Times New Roman"/>
          <w:sz w:val="24"/>
          <w:szCs w:val="24"/>
        </w:rPr>
        <w:t>сро</w:t>
      </w:r>
      <w:r w:rsidR="00403DE6" w:rsidRPr="00381927">
        <w:rPr>
          <w:rFonts w:ascii="Times New Roman" w:eastAsia="Times New Roman" w:hAnsi="Times New Roman" w:cs="Times New Roman"/>
          <w:sz w:val="24"/>
          <w:szCs w:val="24"/>
        </w:rPr>
        <w:t xml:space="preserve">к с момента принятия одного </w:t>
      </w:r>
      <w:r w:rsidR="000D0C0D">
        <w:rPr>
          <w:rFonts w:ascii="Times New Roman" w:eastAsia="Times New Roman" w:hAnsi="Times New Roman" w:cs="Times New Roman"/>
          <w:sz w:val="24"/>
          <w:szCs w:val="24"/>
        </w:rPr>
        <w:t>из решений, указанных в п.</w:t>
      </w:r>
      <w:r w:rsidR="00A05A08" w:rsidRPr="00381927">
        <w:rPr>
          <w:rFonts w:ascii="Times New Roman" w:eastAsia="Times New Roman" w:hAnsi="Times New Roman" w:cs="Times New Roman"/>
          <w:sz w:val="24"/>
          <w:szCs w:val="24"/>
        </w:rPr>
        <w:t xml:space="preserve"> </w:t>
      </w:r>
      <w:r w:rsidR="00CF4EFB" w:rsidRPr="00381927">
        <w:rPr>
          <w:rFonts w:ascii="Times New Roman" w:eastAsia="Times New Roman" w:hAnsi="Times New Roman" w:cs="Times New Roman"/>
          <w:sz w:val="24"/>
          <w:szCs w:val="24"/>
        </w:rPr>
        <w:t>3.</w:t>
      </w:r>
      <w:r w:rsidR="000D0C0D">
        <w:rPr>
          <w:rFonts w:ascii="Times New Roman" w:eastAsia="Times New Roman" w:hAnsi="Times New Roman" w:cs="Times New Roman"/>
          <w:sz w:val="24"/>
          <w:szCs w:val="24"/>
        </w:rPr>
        <w:t>12</w:t>
      </w:r>
      <w:r w:rsidR="00E342EB"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 xml:space="preserve">настоящего Положения, </w:t>
      </w:r>
      <w:r w:rsidR="00F41FDE" w:rsidRPr="00381927">
        <w:rPr>
          <w:rFonts w:ascii="Times New Roman" w:eastAsia="Times New Roman" w:hAnsi="Times New Roman" w:cs="Times New Roman"/>
          <w:sz w:val="24"/>
          <w:szCs w:val="24"/>
        </w:rPr>
        <w:t>Ассоциация</w:t>
      </w:r>
      <w:r w:rsidR="00403DE6" w:rsidRPr="00381927">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3F0CDF48" w14:textId="4AFC5E37" w:rsidR="004B54DD" w:rsidRPr="00381927" w:rsidRDefault="000D2BA3" w:rsidP="00E73D9C">
      <w:pPr>
        <w:spacing w:line="240" w:lineRule="auto"/>
        <w:ind w:firstLine="567"/>
        <w:jc w:val="both"/>
        <w:rPr>
          <w:rFonts w:ascii="Times New Roman" w:hAnsi="Times New Roman" w:cs="Times New Roman"/>
          <w:color w:val="auto"/>
          <w:sz w:val="24"/>
          <w:szCs w:val="24"/>
        </w:rPr>
      </w:pPr>
      <w:r w:rsidRPr="00381927">
        <w:rPr>
          <w:rFonts w:ascii="Times New Roman" w:eastAsia="Times New Roman" w:hAnsi="Times New Roman" w:cs="Times New Roman"/>
          <w:sz w:val="24"/>
          <w:szCs w:val="24"/>
        </w:rPr>
        <w:t>3.1</w:t>
      </w:r>
      <w:r w:rsidR="004A30A5">
        <w:rPr>
          <w:rFonts w:ascii="Times New Roman" w:eastAsia="Times New Roman" w:hAnsi="Times New Roman" w:cs="Times New Roman"/>
          <w:sz w:val="24"/>
          <w:szCs w:val="24"/>
        </w:rPr>
        <w:t>6</w:t>
      </w:r>
      <w:r w:rsidR="00164CA0"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F41FDE"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в течение семи рабочих дней со дня получения ув</w:t>
      </w:r>
      <w:r w:rsidR="000D0C0D">
        <w:rPr>
          <w:rFonts w:ascii="Times New Roman" w:eastAsia="Times New Roman" w:hAnsi="Times New Roman" w:cs="Times New Roman"/>
          <w:sz w:val="24"/>
          <w:szCs w:val="24"/>
        </w:rPr>
        <w:t xml:space="preserve">едомления, указанного в п. </w:t>
      </w:r>
      <w:r w:rsidRPr="00381927">
        <w:rPr>
          <w:rFonts w:ascii="Times New Roman" w:eastAsia="Times New Roman" w:hAnsi="Times New Roman" w:cs="Times New Roman"/>
          <w:sz w:val="24"/>
          <w:szCs w:val="24"/>
        </w:rPr>
        <w:t>3.1</w:t>
      </w:r>
      <w:r w:rsidR="000D0C0D">
        <w:rPr>
          <w:rFonts w:ascii="Times New Roman" w:eastAsia="Times New Roman" w:hAnsi="Times New Roman" w:cs="Times New Roman"/>
          <w:sz w:val="24"/>
          <w:szCs w:val="24"/>
        </w:rPr>
        <w:t>5</w:t>
      </w:r>
      <w:r w:rsidR="00130D0E" w:rsidRPr="00381927">
        <w:rPr>
          <w:rFonts w:ascii="Times New Roman" w:eastAsia="Times New Roman" w:hAnsi="Times New Roman" w:cs="Times New Roman"/>
          <w:sz w:val="24"/>
          <w:szCs w:val="24"/>
        </w:rPr>
        <w:t xml:space="preserve"> настоящего Положения, обязаны</w:t>
      </w:r>
      <w:r w:rsidR="000A5886" w:rsidRPr="00381927">
        <w:rPr>
          <w:rFonts w:ascii="Times New Roman" w:eastAsia="Times New Roman" w:hAnsi="Times New Roman" w:cs="Times New Roman"/>
          <w:sz w:val="24"/>
          <w:szCs w:val="24"/>
        </w:rPr>
        <w:t>:</w:t>
      </w:r>
      <w:r w:rsidR="00737340" w:rsidRPr="00381927">
        <w:rPr>
          <w:rFonts w:ascii="Times New Roman" w:eastAsia="Times New Roman" w:hAnsi="Times New Roman" w:cs="Times New Roman"/>
          <w:color w:val="auto"/>
          <w:sz w:val="24"/>
          <w:szCs w:val="24"/>
        </w:rPr>
        <w:t xml:space="preserve"> </w:t>
      </w:r>
    </w:p>
    <w:p w14:paraId="6BDEA891" w14:textId="77777777" w:rsidR="004B54DD" w:rsidRPr="00381927" w:rsidRDefault="00D62BAA"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а</w:t>
      </w:r>
      <w:r w:rsidR="00403DE6" w:rsidRPr="00381927">
        <w:rPr>
          <w:rFonts w:ascii="Times New Roman" w:eastAsia="Times New Roman" w:hAnsi="Times New Roman" w:cs="Times New Roman"/>
          <w:sz w:val="24"/>
          <w:szCs w:val="24"/>
        </w:rPr>
        <w:t xml:space="preserve">) </w:t>
      </w:r>
      <w:r w:rsidR="000A5886" w:rsidRPr="00381927">
        <w:rPr>
          <w:rFonts w:ascii="Times New Roman" w:eastAsia="Times New Roman" w:hAnsi="Times New Roman" w:cs="Times New Roman"/>
          <w:sz w:val="24"/>
          <w:szCs w:val="24"/>
        </w:rPr>
        <w:t xml:space="preserve">оплатить в </w:t>
      </w:r>
      <w:r w:rsidR="000A5886" w:rsidRPr="00381927">
        <w:rPr>
          <w:rFonts w:ascii="Times New Roman" w:eastAsia="Times New Roman" w:hAnsi="Times New Roman" w:cs="Times New Roman"/>
          <w:color w:val="auto"/>
          <w:sz w:val="24"/>
          <w:szCs w:val="24"/>
        </w:rPr>
        <w:t>полном объеме</w:t>
      </w:r>
      <w:r w:rsidR="000A5886"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взнос в компенсационный фонд возмещения вреда</w:t>
      </w:r>
      <w:r w:rsidR="00BF3587" w:rsidRPr="00381927">
        <w:rPr>
          <w:rFonts w:ascii="Times New Roman" w:eastAsia="Times New Roman" w:hAnsi="Times New Roman" w:cs="Times New Roman"/>
          <w:sz w:val="24"/>
          <w:szCs w:val="24"/>
        </w:rPr>
        <w:t xml:space="preserve"> </w:t>
      </w:r>
      <w:r w:rsidR="00BF3587" w:rsidRPr="00381927">
        <w:rPr>
          <w:rFonts w:ascii="Times New Roman" w:eastAsia="Times New Roman" w:hAnsi="Times New Roman" w:cs="Times New Roman"/>
          <w:color w:val="auto"/>
          <w:sz w:val="24"/>
          <w:szCs w:val="24"/>
        </w:rPr>
        <w:t>в соответствии с заявленным уровнем ответственности</w:t>
      </w:r>
      <w:r w:rsidR="00403DE6" w:rsidRPr="00381927">
        <w:rPr>
          <w:rFonts w:ascii="Times New Roman" w:eastAsia="Times New Roman" w:hAnsi="Times New Roman" w:cs="Times New Roman"/>
          <w:sz w:val="24"/>
          <w:szCs w:val="24"/>
        </w:rPr>
        <w:t>;</w:t>
      </w:r>
    </w:p>
    <w:p w14:paraId="57F5B397" w14:textId="2E4D37D4" w:rsidR="004B54DD" w:rsidRPr="00381927" w:rsidRDefault="00D62BAA" w:rsidP="00E73D9C">
      <w:pPr>
        <w:spacing w:line="240" w:lineRule="auto"/>
        <w:ind w:firstLine="567"/>
        <w:jc w:val="both"/>
        <w:rPr>
          <w:rFonts w:ascii="Times New Roman" w:hAnsi="Times New Roman" w:cs="Times New Roman"/>
          <w:color w:val="auto"/>
          <w:sz w:val="24"/>
          <w:szCs w:val="24"/>
        </w:rPr>
      </w:pPr>
      <w:r w:rsidRPr="00381927">
        <w:rPr>
          <w:rFonts w:ascii="Times New Roman" w:eastAsia="Times New Roman" w:hAnsi="Times New Roman" w:cs="Times New Roman"/>
          <w:sz w:val="24"/>
          <w:szCs w:val="24"/>
        </w:rPr>
        <w:t>б</w:t>
      </w:r>
      <w:r w:rsidR="00403DE6" w:rsidRPr="00381927">
        <w:rPr>
          <w:rFonts w:ascii="Times New Roman" w:eastAsia="Times New Roman" w:hAnsi="Times New Roman" w:cs="Times New Roman"/>
          <w:sz w:val="24"/>
          <w:szCs w:val="24"/>
        </w:rPr>
        <w:t xml:space="preserve">) </w:t>
      </w:r>
      <w:r w:rsidR="000A5886" w:rsidRPr="00381927">
        <w:rPr>
          <w:rFonts w:ascii="Times New Roman" w:eastAsia="Times New Roman" w:hAnsi="Times New Roman" w:cs="Times New Roman"/>
          <w:sz w:val="24"/>
          <w:szCs w:val="24"/>
        </w:rPr>
        <w:t xml:space="preserve">оплатить в </w:t>
      </w:r>
      <w:r w:rsidR="000A5886" w:rsidRPr="00381927">
        <w:rPr>
          <w:rFonts w:ascii="Times New Roman" w:eastAsia="Times New Roman" w:hAnsi="Times New Roman" w:cs="Times New Roman"/>
          <w:color w:val="auto"/>
          <w:sz w:val="24"/>
          <w:szCs w:val="24"/>
        </w:rPr>
        <w:t>полном объеме</w:t>
      </w:r>
      <w:r w:rsidR="000A5886"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взнос в компенсационный фонд обеспечения договорных обязательств</w:t>
      </w:r>
      <w:r w:rsidR="00BF3587" w:rsidRPr="00381927">
        <w:rPr>
          <w:rFonts w:ascii="Times New Roman" w:eastAsia="Times New Roman" w:hAnsi="Times New Roman" w:cs="Times New Roman"/>
          <w:sz w:val="24"/>
          <w:szCs w:val="24"/>
        </w:rPr>
        <w:t xml:space="preserve"> </w:t>
      </w:r>
      <w:r w:rsidR="00BF3587" w:rsidRPr="00381927">
        <w:rPr>
          <w:rFonts w:ascii="Times New Roman" w:eastAsia="Times New Roman" w:hAnsi="Times New Roman" w:cs="Times New Roman"/>
          <w:color w:val="auto"/>
          <w:sz w:val="24"/>
          <w:szCs w:val="24"/>
        </w:rPr>
        <w:t xml:space="preserve">в соответствии с заявленным уровнем </w:t>
      </w:r>
      <w:r w:rsidR="00094B22" w:rsidRPr="00381927">
        <w:rPr>
          <w:rFonts w:ascii="Times New Roman" w:eastAsia="Times New Roman" w:hAnsi="Times New Roman" w:cs="Times New Roman"/>
          <w:color w:val="auto"/>
          <w:sz w:val="24"/>
          <w:szCs w:val="24"/>
        </w:rPr>
        <w:t>ответственности в случае, если</w:t>
      </w:r>
      <w:r w:rsidR="00403DE6" w:rsidRPr="00381927">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F41FDE"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7F79DDF" w14:textId="77777777" w:rsidR="004B54DD" w:rsidRPr="00381927" w:rsidRDefault="00D62BAA" w:rsidP="00E73D9C">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в</w:t>
      </w:r>
      <w:r w:rsidR="00403DE6" w:rsidRPr="00381927">
        <w:rPr>
          <w:rFonts w:ascii="Times New Roman" w:eastAsia="Times New Roman" w:hAnsi="Times New Roman" w:cs="Times New Roman"/>
          <w:sz w:val="24"/>
          <w:szCs w:val="24"/>
        </w:rPr>
        <w:t xml:space="preserve">) </w:t>
      </w:r>
      <w:r w:rsidR="000A5886" w:rsidRPr="00381927">
        <w:rPr>
          <w:rFonts w:ascii="Times New Roman" w:eastAsia="Times New Roman" w:hAnsi="Times New Roman" w:cs="Times New Roman"/>
          <w:sz w:val="24"/>
          <w:szCs w:val="24"/>
        </w:rPr>
        <w:t xml:space="preserve">оплатить в </w:t>
      </w:r>
      <w:r w:rsidR="000A5886" w:rsidRPr="00381927">
        <w:rPr>
          <w:rFonts w:ascii="Times New Roman" w:eastAsia="Times New Roman" w:hAnsi="Times New Roman" w:cs="Times New Roman"/>
          <w:color w:val="auto"/>
          <w:sz w:val="24"/>
          <w:szCs w:val="24"/>
        </w:rPr>
        <w:t>полном объеме</w:t>
      </w:r>
      <w:r w:rsidR="000A5886"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 xml:space="preserve">вступительный взнос в </w:t>
      </w:r>
      <w:r w:rsidR="00F41FDE" w:rsidRPr="00381927">
        <w:rPr>
          <w:rFonts w:ascii="Times New Roman" w:eastAsia="Times New Roman" w:hAnsi="Times New Roman" w:cs="Times New Roman"/>
          <w:sz w:val="24"/>
          <w:szCs w:val="24"/>
        </w:rPr>
        <w:t>Ассоциацию</w:t>
      </w:r>
      <w:r w:rsidR="00AF1B00" w:rsidRPr="00381927">
        <w:rPr>
          <w:rFonts w:ascii="Times New Roman" w:eastAsia="Times New Roman" w:hAnsi="Times New Roman" w:cs="Times New Roman"/>
          <w:sz w:val="24"/>
          <w:szCs w:val="24"/>
        </w:rPr>
        <w:t>.</w:t>
      </w:r>
    </w:p>
    <w:p w14:paraId="41702AB6" w14:textId="2D8293E8" w:rsidR="008D6346" w:rsidRPr="00381927" w:rsidRDefault="004A30A5" w:rsidP="00E73D9C">
      <w:pPr>
        <w:spacing w:line="240" w:lineRule="auto"/>
        <w:ind w:firstLine="567"/>
        <w:jc w:val="both"/>
        <w:rPr>
          <w:rStyle w:val="blk"/>
          <w:rFonts w:ascii="Times New Roman" w:hAnsi="Times New Roman" w:cs="Times New Roman"/>
          <w:color w:val="auto"/>
          <w:sz w:val="24"/>
          <w:szCs w:val="24"/>
        </w:rPr>
      </w:pPr>
      <w:r>
        <w:rPr>
          <w:rFonts w:ascii="Times New Roman" w:eastAsia="Times New Roman" w:hAnsi="Times New Roman" w:cs="Times New Roman"/>
          <w:color w:val="auto"/>
          <w:sz w:val="24"/>
          <w:szCs w:val="24"/>
        </w:rPr>
        <w:t>3.17</w:t>
      </w:r>
      <w:r w:rsidR="00164CA0" w:rsidRPr="00381927">
        <w:rPr>
          <w:rFonts w:ascii="Times New Roman" w:eastAsia="Times New Roman" w:hAnsi="Times New Roman" w:cs="Times New Roman"/>
          <w:color w:val="auto"/>
          <w:sz w:val="24"/>
          <w:szCs w:val="24"/>
        </w:rPr>
        <w:t>.</w:t>
      </w:r>
      <w:r w:rsidR="008D6346" w:rsidRPr="00381927">
        <w:rPr>
          <w:rFonts w:ascii="Times New Roman" w:eastAsia="Times New Roman" w:hAnsi="Times New Roman" w:cs="Times New Roman"/>
          <w:color w:val="auto"/>
          <w:sz w:val="24"/>
          <w:szCs w:val="24"/>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w:t>
      </w:r>
      <w:r>
        <w:rPr>
          <w:rFonts w:ascii="Times New Roman" w:eastAsia="Times New Roman" w:hAnsi="Times New Roman" w:cs="Times New Roman"/>
          <w:color w:val="auto"/>
          <w:sz w:val="24"/>
          <w:szCs w:val="24"/>
        </w:rPr>
        <w:t>мления, указанного в п. 3.15</w:t>
      </w:r>
      <w:r w:rsidR="008D6346" w:rsidRPr="00381927">
        <w:rPr>
          <w:rFonts w:ascii="Times New Roman" w:eastAsia="Times New Roman" w:hAnsi="Times New Roman" w:cs="Times New Roman"/>
          <w:color w:val="auto"/>
          <w:sz w:val="24"/>
          <w:szCs w:val="24"/>
        </w:rPr>
        <w:t xml:space="preserve"> настоящего Положения, обязаны застраховать риск гражданской ответственности, которая может наступить в случае причинения вреда вследствие недостатков работ, </w:t>
      </w:r>
      <w:r w:rsidR="008D6346" w:rsidRPr="00381927">
        <w:rPr>
          <w:rStyle w:val="blk"/>
          <w:rFonts w:ascii="Times New Roman" w:hAnsi="Times New Roman" w:cs="Times New Roman"/>
          <w:color w:val="auto"/>
          <w:sz w:val="24"/>
          <w:szCs w:val="24"/>
        </w:rPr>
        <w:t>если требование, предусматривающее наличие договоров страхования гражданской ответственности принято в Ассоциации.</w:t>
      </w:r>
    </w:p>
    <w:p w14:paraId="08914B8F" w14:textId="23F00CE1" w:rsidR="00CD4A56" w:rsidRDefault="001A5BDB" w:rsidP="000B005D">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3</w:t>
      </w:r>
      <w:r w:rsidR="00403DE6" w:rsidRPr="00381927">
        <w:rPr>
          <w:rFonts w:ascii="Times New Roman" w:eastAsia="Times New Roman" w:hAnsi="Times New Roman" w:cs="Times New Roman"/>
          <w:sz w:val="24"/>
          <w:szCs w:val="24"/>
        </w:rPr>
        <w:t>.1</w:t>
      </w:r>
      <w:r w:rsidR="004A30A5">
        <w:rPr>
          <w:rFonts w:ascii="Times New Roman" w:eastAsia="Times New Roman" w:hAnsi="Times New Roman" w:cs="Times New Roman"/>
          <w:sz w:val="24"/>
          <w:szCs w:val="24"/>
        </w:rPr>
        <w:t>8</w:t>
      </w:r>
      <w:r w:rsidR="00164CA0"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Решение </w:t>
      </w:r>
      <w:r w:rsidR="00364DAB" w:rsidRPr="00381927">
        <w:rPr>
          <w:rFonts w:ascii="Times New Roman" w:eastAsia="Times New Roman" w:hAnsi="Times New Roman" w:cs="Times New Roman"/>
          <w:sz w:val="24"/>
          <w:szCs w:val="24"/>
        </w:rPr>
        <w:t>Правления</w:t>
      </w:r>
      <w:r w:rsidR="00E51F2D" w:rsidRPr="00381927">
        <w:rPr>
          <w:rFonts w:ascii="Times New Roman" w:eastAsia="Times New Roman" w:hAnsi="Times New Roman" w:cs="Times New Roman"/>
          <w:sz w:val="24"/>
          <w:szCs w:val="24"/>
        </w:rPr>
        <w:t xml:space="preserve"> Ассоциации</w:t>
      </w:r>
      <w:r w:rsidR="00403DE6" w:rsidRPr="00381927">
        <w:rPr>
          <w:rFonts w:ascii="Times New Roman" w:eastAsia="Times New Roman" w:hAnsi="Times New Roman" w:cs="Times New Roman"/>
          <w:sz w:val="24"/>
          <w:szCs w:val="24"/>
        </w:rPr>
        <w:t xml:space="preserve"> о приеме </w:t>
      </w:r>
      <w:r w:rsidR="00FB5193" w:rsidRPr="00381927">
        <w:rPr>
          <w:rFonts w:ascii="Times New Roman" w:eastAsia="Times New Roman" w:hAnsi="Times New Roman" w:cs="Times New Roman"/>
          <w:sz w:val="24"/>
          <w:szCs w:val="24"/>
        </w:rPr>
        <w:t xml:space="preserve">индивидуального предпринимателя или юридического лица </w:t>
      </w:r>
      <w:r w:rsidR="00403DE6" w:rsidRPr="00381927">
        <w:rPr>
          <w:rFonts w:ascii="Times New Roman" w:eastAsia="Times New Roman" w:hAnsi="Times New Roman" w:cs="Times New Roman"/>
          <w:sz w:val="24"/>
          <w:szCs w:val="24"/>
        </w:rPr>
        <w:t xml:space="preserve">в члены </w:t>
      </w:r>
      <w:r w:rsidR="00F41FDE" w:rsidRPr="00381927">
        <w:rPr>
          <w:rFonts w:ascii="Times New Roman" w:eastAsia="Times New Roman" w:hAnsi="Times New Roman" w:cs="Times New Roman"/>
          <w:sz w:val="24"/>
          <w:szCs w:val="24"/>
        </w:rPr>
        <w:t>Ассоциации</w:t>
      </w:r>
      <w:r w:rsidR="00130D0E" w:rsidRPr="00381927">
        <w:rPr>
          <w:rFonts w:ascii="Times New Roman" w:eastAsia="Times New Roman" w:hAnsi="Times New Roman" w:cs="Times New Roman"/>
          <w:sz w:val="24"/>
          <w:szCs w:val="24"/>
        </w:rPr>
        <w:t xml:space="preserve"> вступает в силу со дня о</w:t>
      </w:r>
      <w:r w:rsidR="00403DE6" w:rsidRPr="00381927">
        <w:rPr>
          <w:rFonts w:ascii="Times New Roman" w:eastAsia="Times New Roman" w:hAnsi="Times New Roman" w:cs="Times New Roman"/>
          <w:sz w:val="24"/>
          <w:szCs w:val="24"/>
        </w:rPr>
        <w:t xml:space="preserve">платы в полном объеме взносов в компенсационный фонд (компенсационные фонды) </w:t>
      </w:r>
      <w:r w:rsidR="00F41FDE"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w:t>
      </w:r>
      <w:r w:rsidR="000A5886" w:rsidRPr="00381927">
        <w:rPr>
          <w:rFonts w:ascii="Times New Roman" w:eastAsia="Times New Roman" w:hAnsi="Times New Roman" w:cs="Times New Roman"/>
          <w:sz w:val="24"/>
          <w:szCs w:val="24"/>
        </w:rPr>
        <w:t xml:space="preserve"> </w:t>
      </w:r>
      <w:r w:rsidR="00403DE6" w:rsidRPr="00381927">
        <w:rPr>
          <w:rFonts w:ascii="Times New Roman" w:eastAsia="Times New Roman" w:hAnsi="Times New Roman" w:cs="Times New Roman"/>
          <w:sz w:val="24"/>
          <w:szCs w:val="24"/>
        </w:rPr>
        <w:t>вступительного взноса</w:t>
      </w:r>
      <w:r w:rsidR="008D6346" w:rsidRPr="00381927">
        <w:rPr>
          <w:rFonts w:ascii="Times New Roman" w:eastAsia="Times New Roman" w:hAnsi="Times New Roman" w:cs="Times New Roman"/>
          <w:sz w:val="24"/>
          <w:szCs w:val="24"/>
        </w:rPr>
        <w:t>.</w:t>
      </w:r>
    </w:p>
    <w:p w14:paraId="7A43AE1F" w14:textId="50E1CAE4" w:rsidR="00CD4A56" w:rsidRPr="00320582" w:rsidRDefault="000B005D" w:rsidP="00CD4A56">
      <w:pPr>
        <w:pStyle w:val="afc"/>
        <w:spacing w:line="240" w:lineRule="auto"/>
        <w:ind w:left="0" w:firstLine="567"/>
        <w:jc w:val="both"/>
        <w:rPr>
          <w:rFonts w:ascii="Times New Roman" w:hAnsi="Times New Roman"/>
          <w:sz w:val="24"/>
          <w:szCs w:val="24"/>
        </w:rPr>
      </w:pPr>
      <w:r>
        <w:rPr>
          <w:rFonts w:ascii="Times New Roman" w:hAnsi="Times New Roman"/>
          <w:sz w:val="24"/>
          <w:szCs w:val="24"/>
        </w:rPr>
        <w:t xml:space="preserve">3.19. </w:t>
      </w:r>
      <w:r w:rsidR="007B55C9">
        <w:rPr>
          <w:rFonts w:ascii="Times New Roman" w:hAnsi="Times New Roman"/>
          <w:sz w:val="24"/>
          <w:szCs w:val="24"/>
        </w:rPr>
        <w:t>При</w:t>
      </w:r>
      <w:r w:rsidR="00CD4A56" w:rsidRPr="00320582">
        <w:rPr>
          <w:rFonts w:ascii="Times New Roman" w:hAnsi="Times New Roman"/>
          <w:sz w:val="24"/>
          <w:szCs w:val="24"/>
        </w:rPr>
        <w:t xml:space="preserve">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 предусмотренные </w:t>
      </w:r>
      <w:r w:rsidR="00F67DD7">
        <w:rPr>
          <w:rFonts w:ascii="Times New Roman" w:hAnsi="Times New Roman"/>
          <w:sz w:val="24"/>
          <w:szCs w:val="24"/>
        </w:rPr>
        <w:t>законодательством Российской Федерации и внутренними документами Ассоциации</w:t>
      </w:r>
      <w:r w:rsidR="00CD4A56" w:rsidRPr="00320582">
        <w:rPr>
          <w:rFonts w:ascii="Times New Roman" w:hAnsi="Times New Roman"/>
          <w:sz w:val="24"/>
          <w:szCs w:val="24"/>
        </w:rPr>
        <w:t xml:space="preserve">, в течение 5 рабочих дней со дня вступления в силу указанного </w:t>
      </w:r>
      <w:r w:rsidR="00CD4A56" w:rsidRPr="00A171E8">
        <w:rPr>
          <w:rFonts w:ascii="Times New Roman" w:hAnsi="Times New Roman"/>
          <w:sz w:val="24"/>
          <w:szCs w:val="24"/>
        </w:rPr>
        <w:t>решения</w:t>
      </w:r>
      <w:r w:rsidR="00226F31" w:rsidRPr="00A171E8">
        <w:rPr>
          <w:rFonts w:ascii="Times New Roman" w:hAnsi="Times New Roman"/>
          <w:sz w:val="24"/>
          <w:szCs w:val="24"/>
        </w:rPr>
        <w:t>, а также направляет уведомление о принятом решении в Национальное объединение саморегулируемых организаций</w:t>
      </w:r>
    </w:p>
    <w:p w14:paraId="321021C3" w14:textId="14B158AE" w:rsidR="004B54DD" w:rsidRDefault="001A5BDB" w:rsidP="00E73D9C">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3.</w:t>
      </w:r>
      <w:r w:rsidR="000B005D">
        <w:rPr>
          <w:rFonts w:ascii="Times New Roman" w:eastAsia="Times New Roman" w:hAnsi="Times New Roman" w:cs="Times New Roman"/>
          <w:color w:val="auto"/>
          <w:sz w:val="24"/>
          <w:szCs w:val="24"/>
        </w:rPr>
        <w:t>20</w:t>
      </w:r>
      <w:r w:rsidR="004F4F6D" w:rsidRPr="00381927">
        <w:rPr>
          <w:rFonts w:ascii="Times New Roman" w:eastAsia="Times New Roman" w:hAnsi="Times New Roman" w:cs="Times New Roman"/>
          <w:color w:val="auto"/>
          <w:sz w:val="24"/>
          <w:szCs w:val="24"/>
        </w:rPr>
        <w:t>.</w:t>
      </w:r>
      <w:r w:rsidR="00B52263" w:rsidRPr="00381927">
        <w:rPr>
          <w:rFonts w:ascii="Times New Roman" w:eastAsia="Times New Roman" w:hAnsi="Times New Roman" w:cs="Times New Roman"/>
          <w:color w:val="auto"/>
          <w:sz w:val="24"/>
          <w:szCs w:val="24"/>
        </w:rPr>
        <w:t xml:space="preserve"> </w:t>
      </w:r>
      <w:r w:rsidR="00130D0E" w:rsidRPr="00381927">
        <w:rPr>
          <w:rFonts w:ascii="Times New Roman" w:eastAsia="Times New Roman" w:hAnsi="Times New Roman" w:cs="Times New Roman"/>
          <w:color w:val="auto"/>
          <w:sz w:val="24"/>
          <w:szCs w:val="24"/>
        </w:rPr>
        <w:t xml:space="preserve">В случае </w:t>
      </w:r>
      <w:r w:rsidR="000A5886" w:rsidRPr="00381927">
        <w:rPr>
          <w:rFonts w:ascii="Times New Roman" w:eastAsia="Times New Roman" w:hAnsi="Times New Roman" w:cs="Times New Roman"/>
          <w:color w:val="auto"/>
          <w:sz w:val="24"/>
          <w:szCs w:val="24"/>
        </w:rPr>
        <w:t>неисполнения индивидуальным предпринимателем или юридическим лицом</w:t>
      </w:r>
      <w:r w:rsidR="009C7F25" w:rsidRPr="00381927">
        <w:rPr>
          <w:rFonts w:ascii="Times New Roman" w:eastAsia="Times New Roman" w:hAnsi="Times New Roman" w:cs="Times New Roman"/>
          <w:color w:val="auto"/>
          <w:sz w:val="24"/>
          <w:szCs w:val="24"/>
        </w:rPr>
        <w:t xml:space="preserve"> в установленный </w:t>
      </w:r>
      <w:r w:rsidR="00737340" w:rsidRPr="00381927">
        <w:rPr>
          <w:rFonts w:ascii="Times New Roman" w:eastAsia="Times New Roman" w:hAnsi="Times New Roman" w:cs="Times New Roman"/>
          <w:color w:val="auto"/>
          <w:sz w:val="24"/>
          <w:szCs w:val="24"/>
        </w:rPr>
        <w:t>сро</w:t>
      </w:r>
      <w:r w:rsidR="009C7F25" w:rsidRPr="00381927">
        <w:rPr>
          <w:rFonts w:ascii="Times New Roman" w:eastAsia="Times New Roman" w:hAnsi="Times New Roman" w:cs="Times New Roman"/>
          <w:color w:val="auto"/>
          <w:sz w:val="24"/>
          <w:szCs w:val="24"/>
        </w:rPr>
        <w:t xml:space="preserve">к </w:t>
      </w:r>
      <w:r w:rsidR="000A5886" w:rsidRPr="00381927">
        <w:rPr>
          <w:rFonts w:ascii="Times New Roman" w:eastAsia="Times New Roman" w:hAnsi="Times New Roman" w:cs="Times New Roman"/>
          <w:color w:val="auto"/>
          <w:sz w:val="24"/>
          <w:szCs w:val="24"/>
        </w:rPr>
        <w:t>требований</w:t>
      </w:r>
      <w:r w:rsidR="008B776B" w:rsidRPr="00381927">
        <w:rPr>
          <w:rFonts w:ascii="Times New Roman" w:eastAsia="Times New Roman" w:hAnsi="Times New Roman" w:cs="Times New Roman"/>
          <w:color w:val="auto"/>
          <w:sz w:val="24"/>
          <w:szCs w:val="24"/>
        </w:rPr>
        <w:t xml:space="preserve"> пункт</w:t>
      </w:r>
      <w:r w:rsidR="000A5886" w:rsidRPr="00381927">
        <w:rPr>
          <w:rFonts w:ascii="Times New Roman" w:eastAsia="Times New Roman" w:hAnsi="Times New Roman" w:cs="Times New Roman"/>
          <w:color w:val="auto"/>
          <w:sz w:val="24"/>
          <w:szCs w:val="24"/>
        </w:rPr>
        <w:t>а</w:t>
      </w:r>
      <w:r w:rsidR="008B776B" w:rsidRPr="00381927">
        <w:rPr>
          <w:rFonts w:ascii="Times New Roman" w:eastAsia="Times New Roman" w:hAnsi="Times New Roman" w:cs="Times New Roman"/>
          <w:color w:val="auto"/>
          <w:sz w:val="24"/>
          <w:szCs w:val="24"/>
        </w:rPr>
        <w:t xml:space="preserve"> </w:t>
      </w:r>
      <w:r w:rsidRPr="00381927">
        <w:rPr>
          <w:rFonts w:ascii="Times New Roman" w:eastAsia="Times New Roman" w:hAnsi="Times New Roman" w:cs="Times New Roman"/>
          <w:color w:val="auto"/>
          <w:sz w:val="24"/>
          <w:szCs w:val="24"/>
        </w:rPr>
        <w:t>3.1</w:t>
      </w:r>
      <w:r w:rsidR="004A7843">
        <w:rPr>
          <w:rFonts w:ascii="Times New Roman" w:eastAsia="Times New Roman" w:hAnsi="Times New Roman" w:cs="Times New Roman"/>
          <w:color w:val="auto"/>
          <w:sz w:val="24"/>
          <w:szCs w:val="24"/>
        </w:rPr>
        <w:t xml:space="preserve">6 </w:t>
      </w:r>
      <w:r w:rsidR="000A5886" w:rsidRPr="00381927">
        <w:rPr>
          <w:rFonts w:ascii="Times New Roman" w:eastAsia="Times New Roman" w:hAnsi="Times New Roman" w:cs="Times New Roman"/>
          <w:color w:val="auto"/>
          <w:sz w:val="24"/>
          <w:szCs w:val="24"/>
        </w:rPr>
        <w:t>настоящего Положения</w:t>
      </w:r>
      <w:r w:rsidR="00B52263" w:rsidRPr="00381927">
        <w:rPr>
          <w:rFonts w:ascii="Times New Roman" w:eastAsia="Times New Roman" w:hAnsi="Times New Roman" w:cs="Times New Roman"/>
          <w:color w:val="auto"/>
          <w:sz w:val="24"/>
          <w:szCs w:val="24"/>
        </w:rPr>
        <w:t>,</w:t>
      </w:r>
      <w:r w:rsidR="000A5886" w:rsidRPr="00381927">
        <w:rPr>
          <w:rFonts w:ascii="Times New Roman" w:eastAsia="Times New Roman" w:hAnsi="Times New Roman" w:cs="Times New Roman"/>
          <w:color w:val="auto"/>
          <w:sz w:val="24"/>
          <w:szCs w:val="24"/>
        </w:rPr>
        <w:t xml:space="preserve"> </w:t>
      </w:r>
      <w:r w:rsidR="00FB5193" w:rsidRPr="00381927">
        <w:rPr>
          <w:rFonts w:ascii="Times New Roman" w:eastAsia="Times New Roman" w:hAnsi="Times New Roman" w:cs="Times New Roman"/>
          <w:color w:val="auto"/>
          <w:sz w:val="24"/>
          <w:szCs w:val="24"/>
        </w:rPr>
        <w:t xml:space="preserve">решение </w:t>
      </w:r>
      <w:r w:rsidR="00364DAB" w:rsidRPr="00381927">
        <w:rPr>
          <w:rFonts w:ascii="Times New Roman" w:eastAsia="Times New Roman" w:hAnsi="Times New Roman" w:cs="Times New Roman"/>
          <w:color w:val="auto"/>
          <w:sz w:val="24"/>
          <w:szCs w:val="24"/>
        </w:rPr>
        <w:t>Правления</w:t>
      </w:r>
      <w:r w:rsidR="00E51F2D" w:rsidRPr="00381927">
        <w:rPr>
          <w:rFonts w:ascii="Times New Roman" w:eastAsia="Times New Roman" w:hAnsi="Times New Roman" w:cs="Times New Roman"/>
          <w:color w:val="auto"/>
          <w:sz w:val="24"/>
          <w:szCs w:val="24"/>
        </w:rPr>
        <w:t xml:space="preserve"> Ассоциации о приеме </w:t>
      </w:r>
      <w:r w:rsidR="00FB5193" w:rsidRPr="00381927">
        <w:rPr>
          <w:rFonts w:ascii="Times New Roman" w:eastAsia="Times New Roman" w:hAnsi="Times New Roman" w:cs="Times New Roman"/>
          <w:color w:val="auto"/>
          <w:sz w:val="24"/>
          <w:szCs w:val="24"/>
        </w:rPr>
        <w:t xml:space="preserve">индивидуального предпринимателя или юридического лица </w:t>
      </w:r>
      <w:r w:rsidR="00E51F2D" w:rsidRPr="00381927">
        <w:rPr>
          <w:rFonts w:ascii="Times New Roman" w:eastAsia="Times New Roman" w:hAnsi="Times New Roman" w:cs="Times New Roman"/>
          <w:color w:val="auto"/>
          <w:sz w:val="24"/>
          <w:szCs w:val="24"/>
        </w:rPr>
        <w:t xml:space="preserve">в члены Ассоциации </w:t>
      </w:r>
      <w:r w:rsidR="009C7F25" w:rsidRPr="00381927">
        <w:rPr>
          <w:rFonts w:ascii="Times New Roman" w:eastAsia="Times New Roman" w:hAnsi="Times New Roman" w:cs="Times New Roman"/>
          <w:color w:val="auto"/>
          <w:sz w:val="24"/>
          <w:szCs w:val="24"/>
        </w:rPr>
        <w:t>считается не вступившим в си</w:t>
      </w:r>
      <w:r w:rsidR="00FB5193" w:rsidRPr="00381927">
        <w:rPr>
          <w:rFonts w:ascii="Times New Roman" w:eastAsia="Times New Roman" w:hAnsi="Times New Roman" w:cs="Times New Roman"/>
          <w:color w:val="auto"/>
          <w:sz w:val="24"/>
          <w:szCs w:val="24"/>
        </w:rPr>
        <w:t>лу. В этом случае</w:t>
      </w:r>
      <w:r w:rsidR="009C7F25" w:rsidRPr="00381927">
        <w:rPr>
          <w:rFonts w:ascii="Times New Roman" w:eastAsia="Times New Roman" w:hAnsi="Times New Roman" w:cs="Times New Roman"/>
          <w:color w:val="auto"/>
          <w:sz w:val="24"/>
          <w:szCs w:val="24"/>
        </w:rPr>
        <w:t xml:space="preserve"> </w:t>
      </w:r>
      <w:r w:rsidR="00565786" w:rsidRPr="00381927">
        <w:rPr>
          <w:rFonts w:ascii="Times New Roman" w:eastAsia="Times New Roman" w:hAnsi="Times New Roman" w:cs="Times New Roman"/>
          <w:color w:val="auto"/>
          <w:sz w:val="24"/>
          <w:szCs w:val="24"/>
        </w:rPr>
        <w:t>индивидуальный предприниматель или юридическое лицо</w:t>
      </w:r>
      <w:r w:rsidR="009C7F25" w:rsidRPr="00381927">
        <w:rPr>
          <w:rFonts w:ascii="Times New Roman" w:eastAsia="Times New Roman" w:hAnsi="Times New Roman" w:cs="Times New Roman"/>
          <w:color w:val="auto"/>
          <w:sz w:val="24"/>
          <w:szCs w:val="24"/>
        </w:rPr>
        <w:t xml:space="preserve"> </w:t>
      </w:r>
      <w:r w:rsidR="00565786" w:rsidRPr="00381927">
        <w:rPr>
          <w:rFonts w:ascii="Times New Roman" w:eastAsia="Times New Roman" w:hAnsi="Times New Roman" w:cs="Times New Roman"/>
          <w:color w:val="auto"/>
          <w:sz w:val="24"/>
          <w:szCs w:val="24"/>
        </w:rPr>
        <w:t>считае</w:t>
      </w:r>
      <w:r w:rsidR="003A4B46" w:rsidRPr="00381927">
        <w:rPr>
          <w:rFonts w:ascii="Times New Roman" w:eastAsia="Times New Roman" w:hAnsi="Times New Roman" w:cs="Times New Roman"/>
          <w:color w:val="auto"/>
          <w:sz w:val="24"/>
          <w:szCs w:val="24"/>
        </w:rPr>
        <w:t xml:space="preserve">тся </w:t>
      </w:r>
      <w:r w:rsidR="009C7F25" w:rsidRPr="00381927">
        <w:rPr>
          <w:rFonts w:ascii="Times New Roman" w:eastAsia="Times New Roman" w:hAnsi="Times New Roman" w:cs="Times New Roman"/>
          <w:color w:val="auto"/>
          <w:sz w:val="24"/>
          <w:szCs w:val="24"/>
        </w:rPr>
        <w:t xml:space="preserve">не </w:t>
      </w:r>
      <w:r w:rsidR="003A4B46" w:rsidRPr="00381927">
        <w:rPr>
          <w:rFonts w:ascii="Times New Roman" w:eastAsia="Times New Roman" w:hAnsi="Times New Roman" w:cs="Times New Roman"/>
          <w:color w:val="auto"/>
          <w:sz w:val="24"/>
          <w:szCs w:val="24"/>
        </w:rPr>
        <w:t xml:space="preserve">принятым </w:t>
      </w:r>
      <w:r w:rsidR="009C7F25" w:rsidRPr="00381927">
        <w:rPr>
          <w:rFonts w:ascii="Times New Roman" w:eastAsia="Times New Roman" w:hAnsi="Times New Roman" w:cs="Times New Roman"/>
          <w:color w:val="auto"/>
          <w:sz w:val="24"/>
          <w:szCs w:val="24"/>
        </w:rPr>
        <w:t xml:space="preserve">в </w:t>
      </w:r>
      <w:r w:rsidR="00E51F2D" w:rsidRPr="00381927">
        <w:rPr>
          <w:rFonts w:ascii="Times New Roman" w:eastAsia="Times New Roman" w:hAnsi="Times New Roman" w:cs="Times New Roman"/>
          <w:color w:val="auto"/>
          <w:sz w:val="24"/>
          <w:szCs w:val="24"/>
        </w:rPr>
        <w:t>Ассоциацию</w:t>
      </w:r>
      <w:r w:rsidR="009C7F25" w:rsidRPr="00381927">
        <w:rPr>
          <w:rFonts w:ascii="Times New Roman" w:eastAsia="Times New Roman" w:hAnsi="Times New Roman" w:cs="Times New Roman"/>
          <w:color w:val="auto"/>
          <w:sz w:val="24"/>
          <w:szCs w:val="24"/>
        </w:rPr>
        <w:t>.</w:t>
      </w:r>
      <w:r w:rsidR="00855875" w:rsidRPr="00381927">
        <w:rPr>
          <w:rFonts w:ascii="Times New Roman" w:eastAsia="Times New Roman" w:hAnsi="Times New Roman" w:cs="Times New Roman"/>
          <w:color w:val="auto"/>
          <w:sz w:val="24"/>
          <w:szCs w:val="24"/>
        </w:rPr>
        <w:t xml:space="preserve"> </w:t>
      </w:r>
      <w:r w:rsidR="00FF416B" w:rsidRPr="00381927">
        <w:rPr>
          <w:rFonts w:ascii="Times New Roman" w:eastAsia="Times New Roman" w:hAnsi="Times New Roman" w:cs="Times New Roman"/>
          <w:color w:val="auto"/>
          <w:sz w:val="24"/>
          <w:szCs w:val="24"/>
        </w:rPr>
        <w:t xml:space="preserve">Данная информация доводится до сведения </w:t>
      </w:r>
      <w:r w:rsidR="00364DAB" w:rsidRPr="00381927">
        <w:rPr>
          <w:rFonts w:ascii="Times New Roman" w:eastAsia="Times New Roman" w:hAnsi="Times New Roman" w:cs="Times New Roman"/>
          <w:color w:val="auto"/>
          <w:sz w:val="24"/>
          <w:szCs w:val="24"/>
        </w:rPr>
        <w:t>Правления</w:t>
      </w:r>
      <w:r w:rsidR="00FF416B" w:rsidRPr="00381927">
        <w:rPr>
          <w:rFonts w:ascii="Times New Roman" w:eastAsia="Times New Roman" w:hAnsi="Times New Roman" w:cs="Times New Roman"/>
          <w:color w:val="auto"/>
          <w:sz w:val="24"/>
          <w:szCs w:val="24"/>
        </w:rPr>
        <w:t xml:space="preserve"> Ассоциации</w:t>
      </w:r>
      <w:r w:rsidR="00737340" w:rsidRPr="00381927">
        <w:rPr>
          <w:rFonts w:ascii="Times New Roman" w:eastAsia="Times New Roman" w:hAnsi="Times New Roman" w:cs="Times New Roman"/>
          <w:color w:val="auto"/>
          <w:sz w:val="24"/>
          <w:szCs w:val="24"/>
        </w:rPr>
        <w:t xml:space="preserve"> </w:t>
      </w:r>
      <w:r w:rsidR="00AF1B00" w:rsidRPr="00381927">
        <w:rPr>
          <w:rFonts w:ascii="Times New Roman" w:eastAsia="Times New Roman" w:hAnsi="Times New Roman" w:cs="Times New Roman"/>
          <w:color w:val="auto"/>
          <w:sz w:val="24"/>
          <w:szCs w:val="24"/>
        </w:rPr>
        <w:t xml:space="preserve">и </w:t>
      </w:r>
      <w:r w:rsidR="00737340" w:rsidRPr="00381927">
        <w:rPr>
          <w:rFonts w:ascii="Times New Roman" w:eastAsia="Times New Roman" w:hAnsi="Times New Roman" w:cs="Times New Roman"/>
          <w:color w:val="auto"/>
          <w:sz w:val="24"/>
          <w:szCs w:val="24"/>
        </w:rPr>
        <w:t xml:space="preserve">направляется в письменном виде </w:t>
      </w:r>
      <w:r w:rsidR="00AF1B00" w:rsidRPr="00381927">
        <w:rPr>
          <w:rFonts w:ascii="Times New Roman" w:eastAsia="Times New Roman" w:hAnsi="Times New Roman" w:cs="Times New Roman"/>
          <w:color w:val="auto"/>
          <w:sz w:val="24"/>
          <w:szCs w:val="24"/>
        </w:rPr>
        <w:t>кандидату</w:t>
      </w:r>
      <w:r w:rsidR="00737340" w:rsidRPr="00381927">
        <w:rPr>
          <w:rFonts w:ascii="Times New Roman" w:eastAsia="Times New Roman" w:hAnsi="Times New Roman" w:cs="Times New Roman"/>
          <w:color w:val="auto"/>
          <w:sz w:val="24"/>
          <w:szCs w:val="24"/>
        </w:rPr>
        <w:t xml:space="preserve"> в члены Ассоциации</w:t>
      </w:r>
      <w:r w:rsidR="00FB5193" w:rsidRPr="00381927">
        <w:rPr>
          <w:rFonts w:ascii="Times New Roman" w:eastAsia="Times New Roman" w:hAnsi="Times New Roman" w:cs="Times New Roman"/>
          <w:color w:val="auto"/>
          <w:sz w:val="24"/>
          <w:szCs w:val="24"/>
        </w:rPr>
        <w:t xml:space="preserve"> </w:t>
      </w:r>
      <w:r w:rsidR="00A27AA6" w:rsidRPr="00381927">
        <w:rPr>
          <w:rFonts w:ascii="Times New Roman" w:eastAsia="Times New Roman" w:hAnsi="Times New Roman" w:cs="Times New Roman"/>
          <w:color w:val="auto"/>
          <w:sz w:val="24"/>
          <w:szCs w:val="24"/>
        </w:rPr>
        <w:t>по адресу,</w:t>
      </w:r>
      <w:r w:rsidR="00FB5193" w:rsidRPr="00381927">
        <w:rPr>
          <w:rFonts w:ascii="Times New Roman" w:eastAsia="Times New Roman" w:hAnsi="Times New Roman" w:cs="Times New Roman"/>
          <w:color w:val="auto"/>
          <w:sz w:val="24"/>
          <w:szCs w:val="24"/>
        </w:rPr>
        <w:t xml:space="preserve"> указанному в заявлении о приеме.</w:t>
      </w:r>
    </w:p>
    <w:p w14:paraId="62FFA32F" w14:textId="4B701B1A" w:rsidR="00731CFE" w:rsidRPr="00381927" w:rsidRDefault="00731CFE" w:rsidP="00E73D9C">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auto"/>
          <w:sz w:val="24"/>
          <w:szCs w:val="24"/>
        </w:rPr>
        <w:t>Такое юридическое лицо или индивидуальный предприниматель вправе повторно подать заявление о вступлении в Ассоциацию в по</w:t>
      </w:r>
      <w:r w:rsidR="00654780">
        <w:rPr>
          <w:rFonts w:ascii="Times New Roman" w:eastAsia="Times New Roman" w:hAnsi="Times New Roman" w:cs="Times New Roman"/>
          <w:color w:val="auto"/>
          <w:sz w:val="24"/>
          <w:szCs w:val="24"/>
        </w:rPr>
        <w:t>рядке, установленной настоящим П</w:t>
      </w:r>
      <w:r>
        <w:rPr>
          <w:rFonts w:ascii="Times New Roman" w:eastAsia="Times New Roman" w:hAnsi="Times New Roman" w:cs="Times New Roman"/>
          <w:color w:val="auto"/>
          <w:sz w:val="24"/>
          <w:szCs w:val="24"/>
        </w:rPr>
        <w:t>оложением.</w:t>
      </w:r>
    </w:p>
    <w:p w14:paraId="2FEC03B1" w14:textId="328FC447" w:rsidR="00364DAB" w:rsidRPr="00381927" w:rsidRDefault="000B005D" w:rsidP="00E73D9C">
      <w:p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3.21</w:t>
      </w:r>
      <w:r w:rsidR="004F4F6D" w:rsidRPr="00E76173">
        <w:rPr>
          <w:rFonts w:ascii="Times New Roman" w:hAnsi="Times New Roman" w:cs="Times New Roman"/>
          <w:sz w:val="24"/>
          <w:szCs w:val="24"/>
        </w:rPr>
        <w:t>.</w:t>
      </w:r>
      <w:r w:rsidR="001A5BDB" w:rsidRPr="00E76173">
        <w:rPr>
          <w:rFonts w:ascii="Times New Roman" w:hAnsi="Times New Roman" w:cs="Times New Roman"/>
          <w:sz w:val="24"/>
          <w:szCs w:val="24"/>
        </w:rPr>
        <w:t xml:space="preserve"> В случае отказа в приеме индивидуального предпринимателя или юридического лица в члены Ассоциации, такое решение </w:t>
      </w:r>
      <w:r w:rsidR="00FB5193" w:rsidRPr="00E76173">
        <w:rPr>
          <w:rFonts w:ascii="Times New Roman" w:hAnsi="Times New Roman" w:cs="Times New Roman"/>
          <w:sz w:val="24"/>
          <w:szCs w:val="24"/>
        </w:rPr>
        <w:t xml:space="preserve">в день принятия </w:t>
      </w:r>
      <w:r w:rsidR="001A5BDB" w:rsidRPr="00E76173">
        <w:rPr>
          <w:rFonts w:ascii="Times New Roman" w:hAnsi="Times New Roman" w:cs="Times New Roman"/>
          <w:sz w:val="24"/>
          <w:szCs w:val="24"/>
        </w:rPr>
        <w:t xml:space="preserve">размещается на официальном сайте Ассоциации </w:t>
      </w:r>
      <w:r w:rsidR="008D1A92" w:rsidRPr="00E76173">
        <w:rPr>
          <w:rFonts w:ascii="Times New Roman" w:hAnsi="Times New Roman" w:cs="Times New Roman"/>
          <w:sz w:val="24"/>
          <w:szCs w:val="24"/>
        </w:rPr>
        <w:t>и уведомление о принятом решении направляется в Национальное объединение саморегулируемых организаций, основанных на членстве лиц, осуществляющих строительство.</w:t>
      </w:r>
      <w:r w:rsidR="008D1A92" w:rsidRPr="00381927">
        <w:rPr>
          <w:rFonts w:ascii="Times New Roman" w:eastAsia="Times New Roman" w:hAnsi="Times New Roman" w:cs="Times New Roman"/>
          <w:sz w:val="24"/>
          <w:szCs w:val="24"/>
        </w:rPr>
        <w:t xml:space="preserve"> </w:t>
      </w:r>
    </w:p>
    <w:p w14:paraId="6DE2D815" w14:textId="4322C58B" w:rsidR="00E76173" w:rsidRDefault="000B005D" w:rsidP="00D83C4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4F4F6D" w:rsidRPr="00381927">
        <w:rPr>
          <w:rFonts w:ascii="Times New Roman" w:eastAsia="Times New Roman" w:hAnsi="Times New Roman" w:cs="Times New Roman"/>
          <w:sz w:val="24"/>
          <w:szCs w:val="24"/>
        </w:rPr>
        <w:t>.</w:t>
      </w:r>
      <w:r w:rsidR="00403DE6" w:rsidRPr="00381927">
        <w:rPr>
          <w:rFonts w:ascii="Times New Roman" w:eastAsia="Times New Roman" w:hAnsi="Times New Roman" w:cs="Times New Roman"/>
          <w:sz w:val="24"/>
          <w:szCs w:val="24"/>
        </w:rPr>
        <w:t xml:space="preserve"> Решения </w:t>
      </w:r>
      <w:r w:rsidR="00364DAB" w:rsidRPr="00381927">
        <w:rPr>
          <w:rFonts w:ascii="Times New Roman" w:eastAsia="Times New Roman" w:hAnsi="Times New Roman" w:cs="Times New Roman"/>
          <w:sz w:val="24"/>
          <w:szCs w:val="24"/>
        </w:rPr>
        <w:t>Правления</w:t>
      </w:r>
      <w:r w:rsidR="00E51F2D" w:rsidRPr="00381927">
        <w:rPr>
          <w:rFonts w:ascii="Times New Roman" w:eastAsia="Times New Roman" w:hAnsi="Times New Roman" w:cs="Times New Roman"/>
          <w:sz w:val="24"/>
          <w:szCs w:val="24"/>
        </w:rPr>
        <w:t xml:space="preserve"> Ассоциации </w:t>
      </w:r>
      <w:r w:rsidR="00403DE6" w:rsidRPr="00381927">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62BAA"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E51F2D"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бездействие </w:t>
      </w:r>
      <w:r w:rsidR="00E51F2D"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xml:space="preserve"> при приеме в члены </w:t>
      </w:r>
      <w:r w:rsidR="00E51F2D" w:rsidRPr="00381927">
        <w:rPr>
          <w:rFonts w:ascii="Times New Roman" w:eastAsia="Times New Roman" w:hAnsi="Times New Roman" w:cs="Times New Roman"/>
          <w:sz w:val="24"/>
          <w:szCs w:val="24"/>
        </w:rPr>
        <w:t>Ассоциации</w:t>
      </w:r>
      <w:r w:rsidR="00403DE6" w:rsidRPr="00381927">
        <w:rPr>
          <w:rFonts w:ascii="Times New Roman" w:eastAsia="Times New Roman" w:hAnsi="Times New Roman" w:cs="Times New Roman"/>
          <w:sz w:val="24"/>
          <w:szCs w:val="24"/>
        </w:rPr>
        <w:t>,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6A9023FC" w14:textId="77777777" w:rsidR="00847C43" w:rsidRPr="00381927" w:rsidRDefault="00847C43" w:rsidP="006D6B80">
      <w:pPr>
        <w:spacing w:line="240" w:lineRule="auto"/>
        <w:ind w:left="-142" w:firstLine="567"/>
        <w:jc w:val="both"/>
        <w:rPr>
          <w:rFonts w:ascii="Times New Roman" w:hAnsi="Times New Roman" w:cs="Times New Roman"/>
          <w:sz w:val="24"/>
          <w:szCs w:val="24"/>
        </w:rPr>
      </w:pPr>
    </w:p>
    <w:p w14:paraId="36C1598F" w14:textId="2032DB87" w:rsidR="004B54DD" w:rsidRPr="00381927" w:rsidRDefault="001A5BDB" w:rsidP="006D6B80">
      <w:pPr>
        <w:pStyle w:val="1"/>
        <w:spacing w:before="0" w:after="0" w:line="240" w:lineRule="auto"/>
        <w:ind w:left="-142" w:firstLine="567"/>
        <w:jc w:val="center"/>
        <w:rPr>
          <w:rFonts w:ascii="Times New Roman" w:hAnsi="Times New Roman" w:cs="Times New Roman"/>
          <w:b/>
          <w:bCs/>
          <w:sz w:val="24"/>
          <w:szCs w:val="24"/>
        </w:rPr>
      </w:pPr>
      <w:bookmarkStart w:id="4" w:name="_Toc460682460"/>
      <w:r w:rsidRPr="00381927">
        <w:rPr>
          <w:rFonts w:ascii="Times New Roman" w:hAnsi="Times New Roman" w:cs="Times New Roman"/>
          <w:b/>
          <w:bCs/>
          <w:sz w:val="24"/>
          <w:szCs w:val="24"/>
        </w:rPr>
        <w:t>4</w:t>
      </w:r>
      <w:r w:rsidR="00403DE6" w:rsidRPr="00381927">
        <w:rPr>
          <w:rFonts w:ascii="Times New Roman" w:hAnsi="Times New Roman" w:cs="Times New Roman"/>
          <w:b/>
          <w:bCs/>
          <w:sz w:val="24"/>
          <w:szCs w:val="24"/>
        </w:rPr>
        <w:t xml:space="preserve">. </w:t>
      </w:r>
      <w:r w:rsidR="00847C43" w:rsidRPr="00381927">
        <w:rPr>
          <w:rFonts w:ascii="Times New Roman" w:hAnsi="Times New Roman" w:cs="Times New Roman"/>
          <w:b/>
          <w:bCs/>
          <w:sz w:val="24"/>
          <w:szCs w:val="24"/>
        </w:rPr>
        <w:t xml:space="preserve">ТРЕБОВАНИЯ К </w:t>
      </w:r>
      <w:bookmarkEnd w:id="4"/>
      <w:r w:rsidR="00705704" w:rsidRPr="00381927">
        <w:rPr>
          <w:rFonts w:ascii="Times New Roman" w:hAnsi="Times New Roman" w:cs="Times New Roman"/>
          <w:b/>
          <w:bCs/>
          <w:sz w:val="24"/>
          <w:szCs w:val="24"/>
        </w:rPr>
        <w:t xml:space="preserve">СПЕЦИАЛИСТАМ ЧЛЕНОВ </w:t>
      </w:r>
      <w:r w:rsidR="00847C43" w:rsidRPr="00381927">
        <w:rPr>
          <w:rFonts w:ascii="Times New Roman" w:hAnsi="Times New Roman" w:cs="Times New Roman"/>
          <w:b/>
          <w:bCs/>
          <w:sz w:val="24"/>
          <w:szCs w:val="24"/>
        </w:rPr>
        <w:t>АССОЦИАЦИИ</w:t>
      </w:r>
    </w:p>
    <w:p w14:paraId="74FDC503" w14:textId="467C032B" w:rsidR="00742057" w:rsidRPr="00381927" w:rsidRDefault="00742057" w:rsidP="006D6B80">
      <w:pPr>
        <w:spacing w:line="240" w:lineRule="auto"/>
        <w:ind w:left="-142" w:firstLine="567"/>
        <w:jc w:val="both"/>
        <w:rPr>
          <w:rFonts w:ascii="Times New Roman" w:eastAsia="SimSun" w:hAnsi="Times New Roman" w:cs="Times New Roman"/>
          <w:color w:val="FF0000"/>
          <w:sz w:val="24"/>
          <w:szCs w:val="24"/>
          <w:lang w:eastAsia="ru-RU"/>
        </w:rPr>
      </w:pPr>
    </w:p>
    <w:p w14:paraId="52156C4C" w14:textId="6A9CE558" w:rsidR="00985C71" w:rsidRPr="00381927" w:rsidRDefault="00A05528"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w:t>
      </w:r>
      <w:r w:rsidR="00496281" w:rsidRPr="00381927">
        <w:rPr>
          <w:rFonts w:ascii="Times New Roman" w:eastAsia="Times New Roman" w:hAnsi="Times New Roman" w:cs="Times New Roman"/>
          <w:color w:val="auto"/>
          <w:sz w:val="24"/>
          <w:szCs w:val="24"/>
        </w:rPr>
        <w:t>.1. Требования к членам Ассоциации устанавливаются действующим законодательством, стандартами и другими внутренними документами Ассоциации</w:t>
      </w:r>
      <w:r w:rsidR="00985C71" w:rsidRPr="00381927">
        <w:rPr>
          <w:rFonts w:ascii="Times New Roman" w:eastAsia="Times New Roman" w:hAnsi="Times New Roman" w:cs="Times New Roman"/>
          <w:color w:val="auto"/>
          <w:sz w:val="24"/>
          <w:szCs w:val="24"/>
        </w:rPr>
        <w:t>, а также настоящим Положением.</w:t>
      </w:r>
    </w:p>
    <w:p w14:paraId="4DE41AB4" w14:textId="3C482309" w:rsidR="00A07176" w:rsidRPr="00381927" w:rsidRDefault="00A05528"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w:t>
      </w:r>
      <w:r w:rsidR="00496281" w:rsidRPr="00381927">
        <w:rPr>
          <w:rFonts w:ascii="Times New Roman" w:eastAsia="Times New Roman" w:hAnsi="Times New Roman" w:cs="Times New Roman"/>
          <w:color w:val="auto"/>
          <w:sz w:val="24"/>
          <w:szCs w:val="24"/>
        </w:rPr>
        <w:t xml:space="preserve">.2. </w:t>
      </w:r>
      <w:r w:rsidR="00A07176" w:rsidRPr="00381927">
        <w:rPr>
          <w:rFonts w:ascii="Times New Roman" w:eastAsia="Times New Roman" w:hAnsi="Times New Roman" w:cs="Times New Roman"/>
          <w:color w:val="auto"/>
          <w:sz w:val="24"/>
          <w:szCs w:val="24"/>
        </w:rPr>
        <w:t xml:space="preserve">Требованиями к индивидуальному предпринимателю, руководителю  </w:t>
      </w:r>
      <w:r w:rsidR="00A04FBE" w:rsidRPr="00381927">
        <w:rPr>
          <w:rFonts w:ascii="Times New Roman" w:eastAsia="Times New Roman" w:hAnsi="Times New Roman" w:cs="Times New Roman"/>
          <w:color w:val="auto"/>
          <w:sz w:val="24"/>
          <w:szCs w:val="24"/>
        </w:rPr>
        <w:t>юридического лица, самостоятельно организующих строительство, реконструкцию, капитальный ремонт, снос объе</w:t>
      </w:r>
      <w:r w:rsidR="005D6166" w:rsidRPr="00381927">
        <w:rPr>
          <w:rFonts w:ascii="Times New Roman" w:eastAsia="Times New Roman" w:hAnsi="Times New Roman" w:cs="Times New Roman"/>
          <w:color w:val="auto"/>
          <w:sz w:val="24"/>
          <w:szCs w:val="24"/>
        </w:rPr>
        <w:t>к</w:t>
      </w:r>
      <w:r w:rsidR="00A04FBE" w:rsidRPr="00381927">
        <w:rPr>
          <w:rFonts w:ascii="Times New Roman" w:eastAsia="Times New Roman" w:hAnsi="Times New Roman" w:cs="Times New Roman"/>
          <w:color w:val="auto"/>
          <w:sz w:val="24"/>
          <w:szCs w:val="24"/>
        </w:rPr>
        <w:t xml:space="preserve">тов капитального строительства </w:t>
      </w:r>
      <w:r w:rsidR="00A07176" w:rsidRPr="00381927">
        <w:rPr>
          <w:rFonts w:ascii="Times New Roman" w:eastAsia="Times New Roman" w:hAnsi="Times New Roman" w:cs="Times New Roman"/>
          <w:color w:val="auto"/>
          <w:sz w:val="24"/>
          <w:szCs w:val="24"/>
        </w:rPr>
        <w:t xml:space="preserve">являются: </w:t>
      </w:r>
    </w:p>
    <w:p w14:paraId="07E53A45" w14:textId="04A68D54" w:rsidR="00A04FBE" w:rsidRPr="00381927" w:rsidRDefault="00A04FBE"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xml:space="preserve">- </w:t>
      </w:r>
      <w:r w:rsidR="005D6166" w:rsidRPr="00381927">
        <w:rPr>
          <w:rFonts w:ascii="Times New Roman" w:eastAsia="Times New Roman" w:hAnsi="Times New Roman" w:cs="Times New Roman"/>
          <w:color w:val="auto"/>
          <w:sz w:val="24"/>
          <w:szCs w:val="24"/>
        </w:rPr>
        <w:t>наличие высшего образования соответствующего профиля;</w:t>
      </w:r>
    </w:p>
    <w:p w14:paraId="22154267" w14:textId="6651EF3F" w:rsidR="005D6166" w:rsidRPr="00381927" w:rsidRDefault="005D6166"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стаж работы по специальности не менее пяти лет.</w:t>
      </w:r>
    </w:p>
    <w:p w14:paraId="0129447A" w14:textId="7A45A52D" w:rsidR="009A6173" w:rsidRPr="00381927" w:rsidRDefault="00A05528"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4.3.</w:t>
      </w:r>
      <w:r w:rsidR="009A6173" w:rsidRPr="00381927">
        <w:rPr>
          <w:rFonts w:ascii="Times New Roman" w:eastAsia="Times New Roman" w:hAnsi="Times New Roman" w:cs="Times New Roman"/>
          <w:color w:val="auto"/>
          <w:sz w:val="24"/>
          <w:szCs w:val="24"/>
        </w:rPr>
        <w:t xml:space="preserve"> Требованиями к наличию у индивидуального предпринимателя или юридического лица специалистов по организации строительства являются:</w:t>
      </w:r>
    </w:p>
    <w:p w14:paraId="2734A60F" w14:textId="4E243319" w:rsidR="009A6173" w:rsidRPr="00381927" w:rsidRDefault="009A6173"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наличие не менее двух специалистов,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строительства, реконструкции, капитального ремонта, сноса объекта капитального строительства</w:t>
      </w:r>
      <w:r w:rsidR="00DD63C7" w:rsidRPr="00381927">
        <w:rPr>
          <w:rFonts w:ascii="Times New Roman" w:eastAsia="Times New Roman" w:hAnsi="Times New Roman" w:cs="Times New Roman"/>
          <w:color w:val="auto"/>
          <w:sz w:val="24"/>
          <w:szCs w:val="24"/>
        </w:rPr>
        <w:t>, в том числе в должности главного инженера проекта</w:t>
      </w:r>
      <w:r w:rsidRPr="00381927">
        <w:rPr>
          <w:rFonts w:ascii="Times New Roman" w:eastAsia="Times New Roman" w:hAnsi="Times New Roman" w:cs="Times New Roman"/>
          <w:color w:val="auto"/>
          <w:sz w:val="24"/>
          <w:szCs w:val="24"/>
        </w:rPr>
        <w:t>;</w:t>
      </w:r>
    </w:p>
    <w:p w14:paraId="29D34799" w14:textId="77777777" w:rsidR="009A6173" w:rsidRPr="00381927" w:rsidRDefault="009A6173"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xml:space="preserve">- включение сведений о заявленных специалистах по организации строительства </w:t>
      </w:r>
      <w:r w:rsidRPr="00381927">
        <w:rPr>
          <w:rFonts w:ascii="Times New Roman" w:eastAsia="Times New Roman" w:hAnsi="Times New Roman" w:cs="Times New Roman"/>
          <w:color w:val="auto"/>
          <w:sz w:val="24"/>
          <w:szCs w:val="24"/>
        </w:rPr>
        <w:br/>
        <w:t>в национальный реестр специалистов.</w:t>
      </w:r>
    </w:p>
    <w:p w14:paraId="1BFF6BFF" w14:textId="77777777" w:rsidR="00433A3D" w:rsidRPr="00381927" w:rsidRDefault="00C806CF"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 xml:space="preserve">4.4. </w:t>
      </w:r>
      <w:r w:rsidR="00E16894" w:rsidRPr="00381927">
        <w:rPr>
          <w:rFonts w:ascii="Times New Roman" w:eastAsia="Times New Roman" w:hAnsi="Times New Roman" w:cs="Times New Roman"/>
          <w:color w:val="auto"/>
          <w:sz w:val="24"/>
          <w:szCs w:val="24"/>
        </w:rPr>
        <w:t>К должностным обязанностям</w:t>
      </w:r>
      <w:r w:rsidRPr="00381927">
        <w:rPr>
          <w:rFonts w:ascii="Times New Roman" w:eastAsia="Times New Roman" w:hAnsi="Times New Roman" w:cs="Times New Roman"/>
          <w:color w:val="auto"/>
          <w:sz w:val="24"/>
          <w:szCs w:val="24"/>
        </w:rPr>
        <w:t xml:space="preserve"> индивидуального предпринимателя, руководителя юридического лица, в трудовые функции которого входит самостоятельная организация строительства, реконструкции, капитального ремонта, сноса объектов капитального строительства, специалистов по организации строительства реконструкции, капитального ремонта, сноса объектов капитального строительства </w:t>
      </w:r>
      <w:r w:rsidR="000953D8" w:rsidRPr="00381927">
        <w:rPr>
          <w:rFonts w:ascii="Times New Roman" w:eastAsia="Times New Roman" w:hAnsi="Times New Roman" w:cs="Times New Roman"/>
          <w:color w:val="auto"/>
          <w:sz w:val="24"/>
          <w:szCs w:val="24"/>
        </w:rPr>
        <w:t>в том числе относятся</w:t>
      </w:r>
      <w:r w:rsidRPr="00381927">
        <w:rPr>
          <w:rFonts w:ascii="Times New Roman" w:eastAsia="Times New Roman" w:hAnsi="Times New Roman" w:cs="Times New Roman"/>
          <w:color w:val="auto"/>
          <w:sz w:val="24"/>
          <w:szCs w:val="24"/>
        </w:rPr>
        <w:t>:</w:t>
      </w:r>
    </w:p>
    <w:p w14:paraId="679F7B22" w14:textId="77777777" w:rsidR="00433A3D" w:rsidRPr="00381927" w:rsidRDefault="00433A3D"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4.4</w:t>
      </w:r>
      <w:r w:rsidR="000953D8" w:rsidRPr="00381927">
        <w:rPr>
          <w:rFonts w:ascii="Times New Roman" w:eastAsia="Times New Roman" w:hAnsi="Times New Roman" w:cs="Times New Roman"/>
          <w:color w:val="auto"/>
          <w:sz w:val="24"/>
          <w:szCs w:val="24"/>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3612D1AE" w14:textId="6C43B079" w:rsidR="000953D8" w:rsidRPr="00381927" w:rsidRDefault="00433A3D"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4.4</w:t>
      </w:r>
      <w:r w:rsidR="000953D8" w:rsidRPr="00381927">
        <w:rPr>
          <w:rFonts w:ascii="Times New Roman" w:eastAsia="Times New Roman" w:hAnsi="Times New Roman" w:cs="Times New Roman"/>
          <w:color w:val="auto"/>
          <w:sz w:val="24"/>
          <w:szCs w:val="24"/>
        </w:rPr>
        <w:t>.2. подписание следующих документов:</w:t>
      </w:r>
    </w:p>
    <w:p w14:paraId="0B02BFE7" w14:textId="77777777" w:rsidR="000953D8" w:rsidRPr="00381927" w:rsidRDefault="000953D8" w:rsidP="006D6B80">
      <w:pPr>
        <w:tabs>
          <w:tab w:val="left" w:pos="993"/>
        </w:tabs>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а) акта приемки объекта капитального строительства;</w:t>
      </w:r>
    </w:p>
    <w:p w14:paraId="0388C389" w14:textId="77777777" w:rsidR="000953D8" w:rsidRPr="00381927" w:rsidRDefault="000953D8" w:rsidP="006D6B80">
      <w:pPr>
        <w:tabs>
          <w:tab w:val="left" w:pos="993"/>
        </w:tabs>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0C1FE3E" w14:textId="77777777" w:rsidR="000953D8" w:rsidRPr="00381927" w:rsidRDefault="000953D8" w:rsidP="006D6B80">
      <w:pPr>
        <w:tabs>
          <w:tab w:val="left" w:pos="993"/>
        </w:tabs>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F7AF8CF" w14:textId="4B4BC0B3" w:rsidR="006D6B80" w:rsidRDefault="009B27C8" w:rsidP="006D6B80">
      <w:pPr>
        <w:tabs>
          <w:tab w:val="left" w:pos="993"/>
        </w:tabs>
        <w:spacing w:line="240" w:lineRule="auto"/>
        <w:ind w:firstLine="567"/>
        <w:jc w:val="both"/>
        <w:rPr>
          <w:rFonts w:ascii="Times New Roman" w:eastAsia="Times New Roman" w:hAnsi="Times New Roman" w:cs="Times New Roman"/>
          <w:color w:val="auto"/>
          <w:sz w:val="24"/>
          <w:szCs w:val="24"/>
        </w:rPr>
      </w:pPr>
      <w:r w:rsidRPr="00381927">
        <w:rPr>
          <w:rFonts w:ascii="Times New Roman" w:eastAsia="Times New Roman" w:hAnsi="Times New Roman" w:cs="Times New Roman"/>
          <w:color w:val="auto"/>
          <w:sz w:val="24"/>
          <w:szCs w:val="24"/>
        </w:rPr>
        <w:t>4.5. Сведения о специалистах по организации строительства должны быть включены</w:t>
      </w:r>
      <w:r w:rsidR="00D346BF" w:rsidRPr="00381927">
        <w:rPr>
          <w:rFonts w:ascii="Times New Roman" w:eastAsia="Times New Roman" w:hAnsi="Times New Roman" w:cs="Times New Roman"/>
          <w:color w:val="auto"/>
          <w:sz w:val="24"/>
          <w:szCs w:val="24"/>
        </w:rPr>
        <w:t xml:space="preserve"> в национальный реестр специалистов в порядке, предусмотренном действующим законодательством, при </w:t>
      </w:r>
      <w:r w:rsidR="0092665A">
        <w:rPr>
          <w:rFonts w:ascii="Times New Roman" w:eastAsia="Times New Roman" w:hAnsi="Times New Roman" w:cs="Times New Roman"/>
          <w:color w:val="auto"/>
          <w:sz w:val="24"/>
          <w:szCs w:val="24"/>
        </w:rPr>
        <w:t>условии соответствия специалистов</w:t>
      </w:r>
      <w:r w:rsidR="00D346BF" w:rsidRPr="00381927">
        <w:rPr>
          <w:rFonts w:ascii="Times New Roman" w:eastAsia="Times New Roman" w:hAnsi="Times New Roman" w:cs="Times New Roman"/>
          <w:color w:val="auto"/>
          <w:sz w:val="24"/>
          <w:szCs w:val="24"/>
        </w:rPr>
        <w:t xml:space="preserve"> минимальным требованиям, установ</w:t>
      </w:r>
      <w:r w:rsidR="009354BE" w:rsidRPr="00381927">
        <w:rPr>
          <w:rFonts w:ascii="Times New Roman" w:eastAsia="Times New Roman" w:hAnsi="Times New Roman" w:cs="Times New Roman"/>
          <w:color w:val="auto"/>
          <w:sz w:val="24"/>
          <w:szCs w:val="24"/>
        </w:rPr>
        <w:t>ленным ч. 10 ст. 55.5-1 Градостроительного кодекса Российской Федерации.</w:t>
      </w:r>
    </w:p>
    <w:p w14:paraId="7F801943" w14:textId="77777777" w:rsidR="006D6B80" w:rsidRDefault="006D6B80" w:rsidP="006D6B80">
      <w:pPr>
        <w:tabs>
          <w:tab w:val="left" w:pos="993"/>
        </w:tabs>
        <w:spacing w:line="240" w:lineRule="auto"/>
        <w:ind w:firstLine="567"/>
        <w:jc w:val="center"/>
        <w:rPr>
          <w:rFonts w:ascii="Times New Roman" w:hAnsi="Times New Roman" w:cs="Times New Roman"/>
          <w:b/>
          <w:bCs/>
          <w:sz w:val="24"/>
          <w:szCs w:val="24"/>
        </w:rPr>
      </w:pPr>
    </w:p>
    <w:p w14:paraId="6E00E99B" w14:textId="1253339F" w:rsidR="000A4BD7" w:rsidRPr="006D6B80" w:rsidRDefault="001D6F2A" w:rsidP="006D6B80">
      <w:pPr>
        <w:tabs>
          <w:tab w:val="left" w:pos="993"/>
        </w:tabs>
        <w:spacing w:line="240" w:lineRule="auto"/>
        <w:ind w:firstLine="567"/>
        <w:jc w:val="center"/>
        <w:rPr>
          <w:rFonts w:ascii="Times New Roman" w:eastAsia="Times New Roman" w:hAnsi="Times New Roman" w:cs="Times New Roman"/>
          <w:color w:val="auto"/>
          <w:sz w:val="24"/>
          <w:szCs w:val="24"/>
        </w:rPr>
      </w:pPr>
      <w:r w:rsidRPr="00381927">
        <w:rPr>
          <w:rFonts w:ascii="Times New Roman" w:hAnsi="Times New Roman" w:cs="Times New Roman"/>
          <w:b/>
          <w:bCs/>
          <w:sz w:val="24"/>
          <w:szCs w:val="24"/>
        </w:rPr>
        <w:t>5</w:t>
      </w:r>
      <w:r w:rsidR="0013233B" w:rsidRPr="00381927">
        <w:rPr>
          <w:rFonts w:ascii="Times New Roman" w:hAnsi="Times New Roman" w:cs="Times New Roman"/>
          <w:b/>
          <w:bCs/>
          <w:sz w:val="24"/>
          <w:szCs w:val="24"/>
        </w:rPr>
        <w:t>. ТРЕБОВАНИЯ К ЧЛЕНАМ АССОЦИАЦИИ, ОСУЩЕСТВЛЯЮЩИМ СТРОИТЕЛЬСТВО, РЕКОНСТРУКЦИЮ И КАПИТАЛЬНЫЙ РЕМОНТ</w:t>
      </w:r>
      <w:r w:rsidR="00F129E1" w:rsidRPr="00381927">
        <w:rPr>
          <w:rFonts w:ascii="Times New Roman" w:hAnsi="Times New Roman" w:cs="Times New Roman"/>
          <w:b/>
          <w:bCs/>
          <w:sz w:val="24"/>
          <w:szCs w:val="24"/>
        </w:rPr>
        <w:t xml:space="preserve"> </w:t>
      </w:r>
      <w:r w:rsidR="0013233B" w:rsidRPr="00381927">
        <w:rPr>
          <w:rFonts w:ascii="Times New Roman" w:hAnsi="Times New Roman" w:cs="Times New Roman"/>
          <w:b/>
          <w:bCs/>
          <w:sz w:val="24"/>
          <w:szCs w:val="24"/>
        </w:rPr>
        <w:t>ОБЪЕКТОВ ИСПОЛЬЗОВАНИЯ АТОМНОЙ ЭНЕРГИИ</w:t>
      </w:r>
    </w:p>
    <w:p w14:paraId="340ED339" w14:textId="77777777" w:rsidR="0037360A" w:rsidRPr="00381927" w:rsidRDefault="0037360A" w:rsidP="006D6B80">
      <w:pPr>
        <w:spacing w:line="240" w:lineRule="auto"/>
        <w:rPr>
          <w:rFonts w:ascii="Times New Roman" w:hAnsi="Times New Roman" w:cs="Times New Roman"/>
          <w:sz w:val="24"/>
          <w:szCs w:val="24"/>
        </w:rPr>
      </w:pPr>
    </w:p>
    <w:p w14:paraId="37CA0B8C" w14:textId="5FB584BF"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5.1</w:t>
      </w:r>
      <w:r w:rsidR="008818DF" w:rsidRPr="00381927">
        <w:rPr>
          <w:rFonts w:ascii="Times New Roman" w:hAnsi="Times New Roman" w:cs="Times New Roman"/>
          <w:sz w:val="24"/>
          <w:szCs w:val="24"/>
        </w:rPr>
        <w:t>.</w:t>
      </w:r>
      <w:r w:rsidRPr="00381927">
        <w:rPr>
          <w:rFonts w:ascii="Times New Roman" w:hAnsi="Times New Roman" w:cs="Times New Roman"/>
          <w:sz w:val="24"/>
          <w:szCs w:val="24"/>
        </w:rPr>
        <w:t xml:space="preserve"> Требованием</w:t>
      </w:r>
      <w:r w:rsidR="00403DE6" w:rsidRPr="00381927">
        <w:rPr>
          <w:rFonts w:ascii="Times New Roman" w:hAnsi="Times New Roman" w:cs="Times New Roman"/>
          <w:sz w:val="24"/>
          <w:szCs w:val="24"/>
        </w:rPr>
        <w:t xml:space="preserve"> к </w:t>
      </w:r>
      <w:r w:rsidR="004575A0" w:rsidRPr="00381927">
        <w:rPr>
          <w:rFonts w:ascii="Times New Roman" w:hAnsi="Times New Roman" w:cs="Times New Roman"/>
          <w:sz w:val="24"/>
          <w:szCs w:val="24"/>
        </w:rPr>
        <w:t>члену Ассоциации</w:t>
      </w:r>
      <w:r w:rsidRPr="00381927">
        <w:rPr>
          <w:rFonts w:ascii="Times New Roman" w:hAnsi="Times New Roman" w:cs="Times New Roman"/>
          <w:sz w:val="24"/>
          <w:szCs w:val="24"/>
        </w:rPr>
        <w:t>, осуществляющему</w:t>
      </w:r>
      <w:r w:rsidR="00626937" w:rsidRPr="00381927">
        <w:rPr>
          <w:rFonts w:ascii="Times New Roman" w:hAnsi="Times New Roman" w:cs="Times New Roman"/>
          <w:sz w:val="24"/>
          <w:szCs w:val="24"/>
        </w:rPr>
        <w:t xml:space="preserve"> </w:t>
      </w:r>
      <w:r w:rsidR="00403DE6" w:rsidRPr="00381927">
        <w:rPr>
          <w:rFonts w:ascii="Times New Roman" w:hAnsi="Times New Roman" w:cs="Times New Roman"/>
          <w:sz w:val="24"/>
          <w:szCs w:val="24"/>
        </w:rPr>
        <w:t>строительство, реконструкцию</w:t>
      </w:r>
      <w:r w:rsidR="00EB53B9" w:rsidRPr="00381927">
        <w:rPr>
          <w:rFonts w:ascii="Times New Roman" w:hAnsi="Times New Roman" w:cs="Times New Roman"/>
          <w:sz w:val="24"/>
          <w:szCs w:val="24"/>
        </w:rPr>
        <w:t>,</w:t>
      </w:r>
      <w:r w:rsidRPr="00381927">
        <w:rPr>
          <w:rFonts w:ascii="Times New Roman" w:hAnsi="Times New Roman" w:cs="Times New Roman"/>
          <w:sz w:val="24"/>
          <w:szCs w:val="24"/>
        </w:rPr>
        <w:t xml:space="preserve"> капитальный </w:t>
      </w:r>
      <w:r w:rsidR="00686B0D" w:rsidRPr="00381927">
        <w:rPr>
          <w:rFonts w:ascii="Times New Roman" w:hAnsi="Times New Roman" w:cs="Times New Roman"/>
          <w:sz w:val="24"/>
          <w:szCs w:val="24"/>
        </w:rPr>
        <w:t>ремонт, объектов</w:t>
      </w:r>
      <w:r w:rsidRPr="00381927">
        <w:rPr>
          <w:rFonts w:ascii="Times New Roman" w:hAnsi="Times New Roman" w:cs="Times New Roman"/>
          <w:sz w:val="24"/>
          <w:szCs w:val="24"/>
        </w:rPr>
        <w:t xml:space="preserve">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14:paraId="5D29CB88" w14:textId="77777777" w:rsidR="0037360A" w:rsidRPr="00381927" w:rsidRDefault="0037360A" w:rsidP="006D6B80">
      <w:pPr>
        <w:spacing w:line="240" w:lineRule="auto"/>
        <w:jc w:val="both"/>
        <w:rPr>
          <w:rFonts w:ascii="Times New Roman" w:hAnsi="Times New Roman" w:cs="Times New Roman"/>
          <w:sz w:val="24"/>
          <w:szCs w:val="24"/>
        </w:rPr>
      </w:pPr>
    </w:p>
    <w:p w14:paraId="2771F9CC" w14:textId="47A1B433" w:rsidR="000A4BD7" w:rsidRPr="00381927" w:rsidRDefault="0013233B" w:rsidP="006D6B80">
      <w:pPr>
        <w:pStyle w:val="1"/>
        <w:spacing w:before="0" w:after="0" w:line="240" w:lineRule="auto"/>
        <w:ind w:left="-142" w:firstLine="567"/>
        <w:jc w:val="center"/>
        <w:rPr>
          <w:rFonts w:ascii="Times New Roman" w:hAnsi="Times New Roman" w:cs="Times New Roman"/>
          <w:b/>
          <w:bCs/>
          <w:sz w:val="24"/>
          <w:szCs w:val="24"/>
        </w:rPr>
      </w:pPr>
      <w:r w:rsidRPr="00381927">
        <w:rPr>
          <w:rFonts w:ascii="Times New Roman" w:hAnsi="Times New Roman" w:cs="Times New Roman"/>
          <w:b/>
          <w:bCs/>
          <w:sz w:val="24"/>
          <w:szCs w:val="24"/>
        </w:rPr>
        <w:t xml:space="preserve">6. ТРЕБОВАНИЯ К ЧЛЕНАМ АССОЦИАЦИИ,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w:t>
      </w:r>
    </w:p>
    <w:p w14:paraId="5A88D555" w14:textId="77777777" w:rsidR="0037360A" w:rsidRPr="00381927" w:rsidRDefault="0037360A" w:rsidP="006D6B80">
      <w:pPr>
        <w:spacing w:line="240" w:lineRule="auto"/>
        <w:rPr>
          <w:rFonts w:ascii="Times New Roman" w:hAnsi="Times New Roman" w:cs="Times New Roman"/>
          <w:sz w:val="24"/>
          <w:szCs w:val="24"/>
        </w:rPr>
      </w:pPr>
    </w:p>
    <w:p w14:paraId="4E6D0FFE" w14:textId="51B28640"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6.1</w:t>
      </w:r>
      <w:r w:rsidR="008818DF" w:rsidRPr="00381927">
        <w:rPr>
          <w:rFonts w:ascii="Times New Roman" w:hAnsi="Times New Roman" w:cs="Times New Roman"/>
          <w:sz w:val="24"/>
          <w:szCs w:val="24"/>
        </w:rPr>
        <w:t>.</w:t>
      </w:r>
      <w:r w:rsidRPr="00381927">
        <w:rPr>
          <w:rFonts w:ascii="Times New Roman" w:hAnsi="Times New Roman" w:cs="Times New Roman"/>
          <w:sz w:val="24"/>
          <w:szCs w:val="24"/>
        </w:rPr>
        <w:t xml:space="preserve"> Требованиями к члену Ассоциации, осуществляющем</w:t>
      </w:r>
      <w:r w:rsidR="0037360A" w:rsidRPr="00381927">
        <w:rPr>
          <w:rFonts w:ascii="Times New Roman" w:hAnsi="Times New Roman" w:cs="Times New Roman"/>
          <w:sz w:val="24"/>
          <w:szCs w:val="24"/>
        </w:rPr>
        <w:t>у строительство, реконструкцию</w:t>
      </w:r>
      <w:r w:rsidR="00507626" w:rsidRPr="00381927">
        <w:rPr>
          <w:rFonts w:ascii="Times New Roman" w:hAnsi="Times New Roman" w:cs="Times New Roman"/>
          <w:sz w:val="24"/>
          <w:szCs w:val="24"/>
        </w:rPr>
        <w:t xml:space="preserve"> и</w:t>
      </w:r>
      <w:r w:rsidR="00403DE6" w:rsidRPr="00381927">
        <w:rPr>
          <w:rFonts w:ascii="Times New Roman" w:hAnsi="Times New Roman" w:cs="Times New Roman"/>
          <w:sz w:val="24"/>
          <w:szCs w:val="24"/>
        </w:rPr>
        <w:t xml:space="preserve"> капитальный ремонт</w:t>
      </w:r>
      <w:r w:rsidR="00BF4163" w:rsidRPr="00381927">
        <w:rPr>
          <w:rFonts w:ascii="Times New Roman" w:hAnsi="Times New Roman" w:cs="Times New Roman"/>
          <w:color w:val="FF0000"/>
          <w:sz w:val="24"/>
          <w:szCs w:val="24"/>
        </w:rPr>
        <w:t xml:space="preserve"> </w:t>
      </w:r>
      <w:r w:rsidR="00403DE6" w:rsidRPr="00381927">
        <w:rPr>
          <w:rFonts w:ascii="Times New Roman" w:hAnsi="Times New Roman" w:cs="Times New Roman"/>
          <w:sz w:val="24"/>
          <w:szCs w:val="24"/>
        </w:rPr>
        <w:t>особо опасных, технически сложных и у</w:t>
      </w:r>
      <w:r w:rsidR="00F949C6" w:rsidRPr="00381927">
        <w:rPr>
          <w:rFonts w:ascii="Times New Roman" w:hAnsi="Times New Roman" w:cs="Times New Roman"/>
          <w:sz w:val="24"/>
          <w:szCs w:val="24"/>
        </w:rPr>
        <w:t>никальных объектов</w:t>
      </w:r>
      <w:r w:rsidR="008D1A92" w:rsidRPr="00381927">
        <w:rPr>
          <w:rFonts w:ascii="Times New Roman" w:hAnsi="Times New Roman" w:cs="Times New Roman"/>
          <w:sz w:val="24"/>
          <w:szCs w:val="24"/>
        </w:rPr>
        <w:t xml:space="preserve">, </w:t>
      </w:r>
      <w:r w:rsidRPr="00381927">
        <w:rPr>
          <w:rFonts w:ascii="Times New Roman" w:hAnsi="Times New Roman" w:cs="Times New Roman"/>
          <w:sz w:val="24"/>
          <w:szCs w:val="24"/>
        </w:rPr>
        <w:t xml:space="preserve">за исключением объектов использования атомной энергии, в отношении кадрового состава являются: </w:t>
      </w:r>
    </w:p>
    <w:p w14:paraId="490B759D" w14:textId="48D5308C"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6.1.1</w:t>
      </w:r>
      <w:r w:rsidR="008818DF" w:rsidRPr="00381927">
        <w:rPr>
          <w:rFonts w:ascii="Times New Roman" w:hAnsi="Times New Roman" w:cs="Times New Roman"/>
          <w:sz w:val="24"/>
          <w:szCs w:val="24"/>
        </w:rPr>
        <w:t>.</w:t>
      </w:r>
      <w:r w:rsidRPr="00381927">
        <w:rPr>
          <w:rFonts w:ascii="Times New Roman" w:hAnsi="Times New Roman" w:cs="Times New Roman"/>
          <w:sz w:val="24"/>
          <w:szCs w:val="24"/>
        </w:rPr>
        <w:t xml:space="preserve"> наличие у члена Ассоциации в штате по месту основной работы: </w:t>
      </w:r>
    </w:p>
    <w:p w14:paraId="57ABE8EB" w14:textId="77777777"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в области строительства и стаж работы в области строительства не менее 5 лет, - в случае, если стоимость работ, которые член Ассоциации планирует выполнять по одному договору</w:t>
      </w:r>
      <w:r w:rsidR="00EB53B9" w:rsidRPr="00381927">
        <w:rPr>
          <w:rFonts w:ascii="Times New Roman" w:hAnsi="Times New Roman" w:cs="Times New Roman"/>
          <w:sz w:val="24"/>
          <w:szCs w:val="24"/>
        </w:rPr>
        <w:t xml:space="preserve"> о строительстве, реконструкции, </w:t>
      </w:r>
      <w:r w:rsidRPr="00381927">
        <w:rPr>
          <w:rFonts w:ascii="Times New Roman" w:hAnsi="Times New Roman" w:cs="Times New Roman"/>
          <w:sz w:val="24"/>
          <w:szCs w:val="24"/>
        </w:rPr>
        <w:t>капитальном ремонте</w:t>
      </w:r>
      <w:r w:rsidR="00EB53B9" w:rsidRPr="00381927">
        <w:rPr>
          <w:rFonts w:ascii="Times New Roman" w:hAnsi="Times New Roman" w:cs="Times New Roman"/>
          <w:sz w:val="24"/>
          <w:szCs w:val="24"/>
        </w:rPr>
        <w:t xml:space="preserve"> </w:t>
      </w:r>
      <w:r w:rsidRPr="00381927">
        <w:rPr>
          <w:rFonts w:ascii="Times New Roman" w:hAnsi="Times New Roman" w:cs="Times New Roman"/>
          <w:sz w:val="24"/>
          <w:szCs w:val="24"/>
        </w:rPr>
        <w:t xml:space="preserve"> объектов капитального строительства, составляет не более 60 миллионов рублей; </w:t>
      </w:r>
    </w:p>
    <w:p w14:paraId="791353E3" w14:textId="77777777"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w:t>
      </w:r>
      <w:r w:rsidR="00EB53B9" w:rsidRPr="00381927">
        <w:rPr>
          <w:rFonts w:ascii="Times New Roman" w:hAnsi="Times New Roman" w:cs="Times New Roman"/>
          <w:sz w:val="24"/>
          <w:szCs w:val="24"/>
        </w:rPr>
        <w:t xml:space="preserve"> о строительстве, реконструкции,</w:t>
      </w:r>
      <w:r w:rsidRPr="00381927">
        <w:rPr>
          <w:rFonts w:ascii="Times New Roman" w:hAnsi="Times New Roman" w:cs="Times New Roman"/>
          <w:sz w:val="24"/>
          <w:szCs w:val="24"/>
        </w:rPr>
        <w:t xml:space="preserve"> капитальном ремонте объектов капитального строительства, составляет не более 500 миллионов рублей; </w:t>
      </w:r>
    </w:p>
    <w:p w14:paraId="75862778" w14:textId="77777777"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w:t>
      </w:r>
      <w:r w:rsidR="00EB53B9" w:rsidRPr="00381927">
        <w:rPr>
          <w:rFonts w:ascii="Times New Roman" w:hAnsi="Times New Roman" w:cs="Times New Roman"/>
          <w:sz w:val="24"/>
          <w:szCs w:val="24"/>
        </w:rPr>
        <w:t xml:space="preserve"> о строительстве, реконструкции,</w:t>
      </w:r>
      <w:r w:rsidRPr="00381927">
        <w:rPr>
          <w:rFonts w:ascii="Times New Roman" w:hAnsi="Times New Roman" w:cs="Times New Roman"/>
          <w:sz w:val="24"/>
          <w:szCs w:val="24"/>
        </w:rPr>
        <w:t xml:space="preserve"> капитальном ремонте</w:t>
      </w:r>
      <w:r w:rsidR="00EB53B9" w:rsidRPr="00381927">
        <w:rPr>
          <w:rFonts w:ascii="Times New Roman" w:hAnsi="Times New Roman" w:cs="Times New Roman"/>
          <w:sz w:val="24"/>
          <w:szCs w:val="24"/>
        </w:rPr>
        <w:t xml:space="preserve"> </w:t>
      </w:r>
      <w:r w:rsidRPr="00381927">
        <w:rPr>
          <w:rFonts w:ascii="Times New Roman" w:hAnsi="Times New Roman" w:cs="Times New Roman"/>
          <w:sz w:val="24"/>
          <w:szCs w:val="24"/>
        </w:rPr>
        <w:t xml:space="preserve"> объектов капитального строительства, составляет не более 3 миллиардов рублей;</w:t>
      </w:r>
    </w:p>
    <w:p w14:paraId="36A5181C" w14:textId="77777777"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 xml:space="preserve"> 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EB53B9" w:rsidRPr="00381927">
        <w:rPr>
          <w:rFonts w:ascii="Times New Roman" w:hAnsi="Times New Roman" w:cs="Times New Roman"/>
          <w:sz w:val="24"/>
          <w:szCs w:val="24"/>
        </w:rPr>
        <w:t>,</w:t>
      </w:r>
      <w:r w:rsidRPr="00381927">
        <w:rPr>
          <w:rFonts w:ascii="Times New Roman" w:hAnsi="Times New Roman" w:cs="Times New Roman"/>
          <w:sz w:val="24"/>
          <w:szCs w:val="24"/>
        </w:rPr>
        <w:t xml:space="preserve"> капитальном ремонте</w:t>
      </w:r>
      <w:r w:rsidR="00EB53B9" w:rsidRPr="00381927">
        <w:rPr>
          <w:rFonts w:ascii="Times New Roman" w:hAnsi="Times New Roman" w:cs="Times New Roman"/>
          <w:sz w:val="24"/>
          <w:szCs w:val="24"/>
        </w:rPr>
        <w:t xml:space="preserve"> </w:t>
      </w:r>
      <w:r w:rsidRPr="00381927">
        <w:rPr>
          <w:rFonts w:ascii="Times New Roman" w:hAnsi="Times New Roman" w:cs="Times New Roman"/>
          <w:sz w:val="24"/>
          <w:szCs w:val="24"/>
        </w:rPr>
        <w:t xml:space="preserve"> объектов капитального строительства, составляет не более 10 миллиардов рублей; </w:t>
      </w:r>
    </w:p>
    <w:p w14:paraId="769ACB33" w14:textId="77777777" w:rsidR="000A4BD7" w:rsidRPr="00381927" w:rsidRDefault="0013233B" w:rsidP="006D6B80">
      <w:pPr>
        <w:spacing w:line="240" w:lineRule="auto"/>
        <w:ind w:left="-142" w:firstLine="567"/>
        <w:jc w:val="both"/>
        <w:rPr>
          <w:rFonts w:ascii="Times New Roman" w:hAnsi="Times New Roman" w:cs="Times New Roman"/>
          <w:sz w:val="24"/>
          <w:szCs w:val="24"/>
        </w:rPr>
      </w:pPr>
      <w:r w:rsidRPr="00381927">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w:t>
      </w:r>
      <w:r w:rsidR="00EB53B9" w:rsidRPr="00381927">
        <w:rPr>
          <w:rFonts w:ascii="Times New Roman" w:hAnsi="Times New Roman" w:cs="Times New Roman"/>
          <w:sz w:val="24"/>
          <w:szCs w:val="24"/>
        </w:rPr>
        <w:t xml:space="preserve"> о строительстве, реконструкции, </w:t>
      </w:r>
      <w:r w:rsidRPr="00381927">
        <w:rPr>
          <w:rFonts w:ascii="Times New Roman" w:hAnsi="Times New Roman" w:cs="Times New Roman"/>
          <w:sz w:val="24"/>
          <w:szCs w:val="24"/>
        </w:rPr>
        <w:t>капитальном ремонте</w:t>
      </w:r>
      <w:r w:rsidR="00EB53B9" w:rsidRPr="00381927">
        <w:rPr>
          <w:rFonts w:ascii="Times New Roman" w:hAnsi="Times New Roman" w:cs="Times New Roman"/>
          <w:sz w:val="24"/>
          <w:szCs w:val="24"/>
        </w:rPr>
        <w:t xml:space="preserve"> </w:t>
      </w:r>
      <w:r w:rsidRPr="00381927">
        <w:rPr>
          <w:rFonts w:ascii="Times New Roman" w:hAnsi="Times New Roman" w:cs="Times New Roman"/>
          <w:sz w:val="24"/>
          <w:szCs w:val="24"/>
        </w:rPr>
        <w:t xml:space="preserve"> объектов капитального строительства, составляет 10 миллиардов рублей и более; </w:t>
      </w:r>
    </w:p>
    <w:p w14:paraId="2B726C59" w14:textId="35B448E5" w:rsidR="004B54DD" w:rsidRPr="00094B22" w:rsidRDefault="0013233B" w:rsidP="006D6B80">
      <w:pPr>
        <w:spacing w:line="240" w:lineRule="auto"/>
        <w:ind w:left="-142"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6.1.2</w:t>
      </w:r>
      <w:r w:rsidR="008818DF" w:rsidRPr="00381927">
        <w:rPr>
          <w:rFonts w:ascii="Times New Roman" w:hAnsi="Times New Roman" w:cs="Times New Roman"/>
          <w:sz w:val="24"/>
          <w:szCs w:val="24"/>
        </w:rPr>
        <w:t>.</w:t>
      </w:r>
      <w:r w:rsidRPr="00381927">
        <w:rPr>
          <w:rFonts w:ascii="Times New Roman" w:hAnsi="Times New Roman" w:cs="Times New Roman"/>
          <w:sz w:val="24"/>
          <w:szCs w:val="24"/>
        </w:rPr>
        <w:t xml:space="preserve"> </w:t>
      </w:r>
      <w:r w:rsidRPr="00094B22">
        <w:rPr>
          <w:rFonts w:ascii="Times New Roman" w:hAnsi="Times New Roman" w:cs="Times New Roman"/>
          <w:color w:val="auto"/>
          <w:sz w:val="24"/>
          <w:szCs w:val="24"/>
        </w:rPr>
        <w:t>наличие у руководителей и специалистов квалификации, подтвержденной в порядке, установленном</w:t>
      </w:r>
      <w:r w:rsidR="00507626" w:rsidRPr="00094B22">
        <w:rPr>
          <w:rFonts w:ascii="Times New Roman" w:hAnsi="Times New Roman" w:cs="Times New Roman"/>
          <w:color w:val="auto"/>
          <w:sz w:val="24"/>
          <w:szCs w:val="24"/>
        </w:rPr>
        <w:t xml:space="preserve"> внутренними документами </w:t>
      </w:r>
      <w:r w:rsidR="00E86877" w:rsidRPr="00094B22">
        <w:rPr>
          <w:rFonts w:ascii="Times New Roman" w:hAnsi="Times New Roman" w:cs="Times New Roman"/>
          <w:color w:val="auto"/>
          <w:sz w:val="24"/>
          <w:szCs w:val="24"/>
        </w:rPr>
        <w:t>Ассоциации</w:t>
      </w:r>
      <w:r w:rsidRPr="00094B22">
        <w:rPr>
          <w:rFonts w:ascii="Times New Roman" w:hAnsi="Times New Roman" w:cs="Times New Roman"/>
          <w:color w:val="auto"/>
          <w:sz w:val="24"/>
          <w:szCs w:val="24"/>
        </w:rPr>
        <w:t>,</w:t>
      </w:r>
      <w:r w:rsidR="00300352" w:rsidRPr="00094B22">
        <w:rPr>
          <w:rFonts w:ascii="Times New Roman" w:eastAsia="Times New Roman" w:hAnsi="Times New Roman" w:cs="Times New Roman"/>
          <w:color w:val="auto"/>
          <w:sz w:val="24"/>
          <w:szCs w:val="24"/>
        </w:rPr>
        <w:t xml:space="preserve"> с учетом </w:t>
      </w:r>
      <w:r w:rsidRPr="00094B22">
        <w:rPr>
          <w:rFonts w:ascii="Times New Roman" w:hAnsi="Times New Roman" w:cs="Times New Roman"/>
          <w:color w:val="auto"/>
          <w:sz w:val="24"/>
          <w:szCs w:val="24"/>
        </w:rPr>
        <w:t>требований законодательства Российской Федерации;</w:t>
      </w:r>
      <w:r w:rsidR="00F949C6" w:rsidRPr="00094B22">
        <w:rPr>
          <w:rFonts w:ascii="Times New Roman" w:hAnsi="Times New Roman" w:cs="Times New Roman"/>
          <w:color w:val="auto"/>
          <w:sz w:val="24"/>
          <w:szCs w:val="24"/>
        </w:rPr>
        <w:t xml:space="preserve"> </w:t>
      </w:r>
    </w:p>
    <w:p w14:paraId="5FB35FE2" w14:textId="605D5175" w:rsidR="000A4BD7" w:rsidRPr="00094B22" w:rsidRDefault="0013233B" w:rsidP="006D6B80">
      <w:pPr>
        <w:spacing w:line="240" w:lineRule="auto"/>
        <w:ind w:left="-142"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6.1.3</w:t>
      </w:r>
      <w:r w:rsidR="008818DF"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повышение квалификации в области строительства руководителей и специалистов, осуществляемое не реже одного раза в 5 лет; </w:t>
      </w:r>
    </w:p>
    <w:p w14:paraId="7F723ADD" w14:textId="770ACE4A" w:rsidR="000A4BD7" w:rsidRPr="00094B22" w:rsidRDefault="0013233B" w:rsidP="006D6B80">
      <w:pPr>
        <w:spacing w:line="240" w:lineRule="auto"/>
        <w:ind w:left="-142"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6.1.4</w:t>
      </w:r>
      <w:r w:rsidR="008818DF"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r w:rsidR="003C1DB1" w:rsidRPr="00094B22">
        <w:rPr>
          <w:rFonts w:ascii="Times New Roman" w:hAnsi="Times New Roman" w:cs="Times New Roman"/>
          <w:color w:val="auto"/>
          <w:sz w:val="24"/>
          <w:szCs w:val="24"/>
        </w:rPr>
        <w:t>надзору в случае, если</w:t>
      </w:r>
      <w:r w:rsidRPr="00094B22">
        <w:rPr>
          <w:rFonts w:ascii="Times New Roman" w:hAnsi="Times New Roman" w:cs="Times New Roman"/>
          <w:color w:val="auto"/>
          <w:sz w:val="24"/>
          <w:szCs w:val="24"/>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14:paraId="5C49215A" w14:textId="7498F673" w:rsidR="000A4BD7" w:rsidRPr="00094B22" w:rsidRDefault="0013233B" w:rsidP="006D6B80">
      <w:pPr>
        <w:spacing w:line="240" w:lineRule="auto"/>
        <w:ind w:left="-142"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6.2</w:t>
      </w:r>
      <w:r w:rsidR="008818DF"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Член Ассоциации, осуществляющи</w:t>
      </w:r>
      <w:r w:rsidR="00E86877" w:rsidRPr="00094B22">
        <w:rPr>
          <w:rFonts w:ascii="Times New Roman" w:hAnsi="Times New Roman" w:cs="Times New Roman"/>
          <w:color w:val="auto"/>
          <w:sz w:val="24"/>
          <w:szCs w:val="24"/>
        </w:rPr>
        <w:t>й строительство, реконструкцию,</w:t>
      </w:r>
      <w:r w:rsidRPr="00094B22">
        <w:rPr>
          <w:rFonts w:ascii="Times New Roman" w:hAnsi="Times New Roman" w:cs="Times New Roman"/>
          <w:color w:val="auto"/>
          <w:sz w:val="24"/>
          <w:szCs w:val="24"/>
        </w:rPr>
        <w:t xml:space="preserve"> капитальный ремонт</w:t>
      </w:r>
      <w:r w:rsidR="00E86877" w:rsidRPr="00094B22">
        <w:rPr>
          <w:rFonts w:ascii="Times New Roman" w:hAnsi="Times New Roman" w:cs="Times New Roman"/>
          <w:color w:val="auto"/>
          <w:sz w:val="24"/>
          <w:szCs w:val="24"/>
        </w:rPr>
        <w:t xml:space="preserve"> </w:t>
      </w:r>
      <w:r w:rsidRPr="00094B22">
        <w:rPr>
          <w:rFonts w:ascii="Times New Roman" w:hAnsi="Times New Roman" w:cs="Times New Roman"/>
          <w:color w:val="auto"/>
          <w:sz w:val="24"/>
          <w:szCs w:val="24"/>
        </w:rPr>
        <w:t xml:space="preserve"> особо опасных, технически сложных и уникальных объектов, за исключением объектов использования атомной энергии, обязан обеспечить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средств контроля и измерений и в случае необходимости средств обеспечения промышленной безопасности, обеспечивающих качество и безопасность выполнения предусмотренных д</w:t>
      </w:r>
      <w:r w:rsidR="0037360A" w:rsidRPr="00094B22">
        <w:rPr>
          <w:rFonts w:ascii="Times New Roman" w:hAnsi="Times New Roman" w:cs="Times New Roman"/>
          <w:color w:val="auto"/>
          <w:sz w:val="24"/>
          <w:szCs w:val="24"/>
        </w:rPr>
        <w:t>оговорами строительного подряда</w:t>
      </w:r>
      <w:r w:rsidRPr="00094B22">
        <w:rPr>
          <w:rFonts w:ascii="Times New Roman" w:hAnsi="Times New Roman" w:cs="Times New Roman"/>
          <w:color w:val="auto"/>
          <w:sz w:val="24"/>
          <w:szCs w:val="24"/>
        </w:rPr>
        <w:t>. Состав и количество имущества, необходимого дл</w:t>
      </w:r>
      <w:r w:rsidR="00E86877" w:rsidRPr="00094B22">
        <w:rPr>
          <w:rFonts w:ascii="Times New Roman" w:hAnsi="Times New Roman" w:cs="Times New Roman"/>
          <w:color w:val="auto"/>
          <w:sz w:val="24"/>
          <w:szCs w:val="24"/>
        </w:rPr>
        <w:t>я строительства, реконструкции,</w:t>
      </w:r>
      <w:r w:rsidRPr="00094B22">
        <w:rPr>
          <w:rFonts w:ascii="Times New Roman" w:hAnsi="Times New Roman" w:cs="Times New Roman"/>
          <w:color w:val="auto"/>
          <w:sz w:val="24"/>
          <w:szCs w:val="24"/>
        </w:rPr>
        <w:t xml:space="preserve"> капитального ремонта</w:t>
      </w:r>
      <w:r w:rsidR="00E86877" w:rsidRPr="00094B22">
        <w:rPr>
          <w:rFonts w:ascii="Times New Roman" w:hAnsi="Times New Roman" w:cs="Times New Roman"/>
          <w:color w:val="auto"/>
          <w:sz w:val="24"/>
          <w:szCs w:val="24"/>
        </w:rPr>
        <w:t xml:space="preserve"> </w:t>
      </w:r>
      <w:r w:rsidRPr="00094B22">
        <w:rPr>
          <w:rFonts w:ascii="Times New Roman" w:hAnsi="Times New Roman" w:cs="Times New Roman"/>
          <w:color w:val="auto"/>
          <w:sz w:val="24"/>
          <w:szCs w:val="24"/>
        </w:rPr>
        <w:t xml:space="preserve">особо опасных, технически сложных и уникальных объектов, за исключением объектов использования атомной энергии </w:t>
      </w:r>
      <w:r w:rsidR="002D24A2" w:rsidRPr="00094B22">
        <w:rPr>
          <w:rFonts w:ascii="Times New Roman" w:hAnsi="Times New Roman" w:cs="Times New Roman"/>
          <w:color w:val="auto"/>
          <w:sz w:val="24"/>
          <w:szCs w:val="24"/>
        </w:rPr>
        <w:t>определяется</w:t>
      </w:r>
      <w:r w:rsidR="00D5557B" w:rsidRPr="00094B22">
        <w:rPr>
          <w:rFonts w:ascii="Times New Roman" w:hAnsi="Times New Roman" w:cs="Times New Roman"/>
          <w:color w:val="auto"/>
          <w:sz w:val="24"/>
          <w:szCs w:val="24"/>
        </w:rPr>
        <w:t xml:space="preserve"> </w:t>
      </w:r>
      <w:r w:rsidR="008818DF" w:rsidRPr="00094B22">
        <w:rPr>
          <w:rFonts w:ascii="Times New Roman" w:hAnsi="Times New Roman" w:cs="Times New Roman"/>
          <w:color w:val="auto"/>
          <w:sz w:val="24"/>
          <w:szCs w:val="24"/>
        </w:rPr>
        <w:t xml:space="preserve">Ассоциацией </w:t>
      </w:r>
      <w:r w:rsidR="00D5557B" w:rsidRPr="00094B22">
        <w:rPr>
          <w:rFonts w:ascii="Times New Roman" w:hAnsi="Times New Roman" w:cs="Times New Roman"/>
          <w:color w:val="auto"/>
          <w:sz w:val="24"/>
          <w:szCs w:val="24"/>
        </w:rPr>
        <w:t xml:space="preserve">по </w:t>
      </w:r>
      <w:r w:rsidR="00E35671" w:rsidRPr="00094B22">
        <w:rPr>
          <w:rFonts w:ascii="Times New Roman" w:hAnsi="Times New Roman" w:cs="Times New Roman"/>
          <w:color w:val="auto"/>
          <w:sz w:val="24"/>
          <w:szCs w:val="24"/>
        </w:rPr>
        <w:t>утвержденной</w:t>
      </w:r>
      <w:r w:rsidR="008818DF" w:rsidRPr="00094B22">
        <w:rPr>
          <w:rFonts w:ascii="Times New Roman" w:hAnsi="Times New Roman" w:cs="Times New Roman"/>
          <w:color w:val="auto"/>
          <w:sz w:val="24"/>
          <w:szCs w:val="24"/>
        </w:rPr>
        <w:t xml:space="preserve"> форме</w:t>
      </w:r>
      <w:r w:rsidR="00E35671" w:rsidRPr="00094B22">
        <w:rPr>
          <w:rFonts w:ascii="Times New Roman" w:hAnsi="Times New Roman" w:cs="Times New Roman"/>
          <w:color w:val="auto"/>
          <w:sz w:val="24"/>
          <w:szCs w:val="24"/>
        </w:rPr>
        <w:t>.</w:t>
      </w:r>
    </w:p>
    <w:p w14:paraId="7C915747" w14:textId="2B338680" w:rsidR="00847C43" w:rsidRPr="00381927" w:rsidRDefault="0013233B" w:rsidP="006D6B80">
      <w:pPr>
        <w:spacing w:line="240" w:lineRule="auto"/>
        <w:ind w:left="-142" w:firstLine="567"/>
        <w:jc w:val="both"/>
        <w:rPr>
          <w:rFonts w:ascii="Times New Roman" w:hAnsi="Times New Roman" w:cs="Times New Roman"/>
          <w:sz w:val="24"/>
          <w:szCs w:val="24"/>
        </w:rPr>
      </w:pPr>
      <w:r w:rsidRPr="00094B22">
        <w:rPr>
          <w:rFonts w:ascii="Times New Roman" w:hAnsi="Times New Roman" w:cs="Times New Roman"/>
          <w:color w:val="auto"/>
          <w:sz w:val="24"/>
          <w:szCs w:val="24"/>
        </w:rPr>
        <w:t>6.3</w:t>
      </w:r>
      <w:r w:rsidR="008818DF"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Требованием к члену Ассоциации, осуществляющему строительство, реконструкцию</w:t>
      </w:r>
      <w:r w:rsidR="00E86877" w:rsidRPr="00094B22">
        <w:rPr>
          <w:rFonts w:ascii="Times New Roman" w:hAnsi="Times New Roman" w:cs="Times New Roman"/>
          <w:color w:val="auto"/>
          <w:sz w:val="24"/>
          <w:szCs w:val="24"/>
        </w:rPr>
        <w:t>,</w:t>
      </w:r>
      <w:r w:rsidRPr="00094B22">
        <w:rPr>
          <w:rFonts w:ascii="Times New Roman" w:hAnsi="Times New Roman" w:cs="Times New Roman"/>
          <w:color w:val="auto"/>
          <w:sz w:val="24"/>
          <w:szCs w:val="24"/>
        </w:rPr>
        <w:t xml:space="preserve">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w:t>
      </w:r>
      <w:r w:rsidRPr="00381927">
        <w:rPr>
          <w:rFonts w:ascii="Times New Roman" w:hAnsi="Times New Roman" w:cs="Times New Roman"/>
          <w:sz w:val="24"/>
          <w:szCs w:val="24"/>
        </w:rPr>
        <w:t xml:space="preserve">является наличие у него документов, устанавливающих порядок организации и </w:t>
      </w:r>
      <w:r w:rsidR="003C1DB1" w:rsidRPr="00381927">
        <w:rPr>
          <w:rFonts w:ascii="Times New Roman" w:hAnsi="Times New Roman" w:cs="Times New Roman"/>
          <w:sz w:val="24"/>
          <w:szCs w:val="24"/>
        </w:rPr>
        <w:t>проведения контроля</w:t>
      </w:r>
      <w:r w:rsidRPr="00381927">
        <w:rPr>
          <w:rFonts w:ascii="Times New Roman" w:hAnsi="Times New Roman" w:cs="Times New Roman"/>
          <w:sz w:val="24"/>
          <w:szCs w:val="24"/>
        </w:rPr>
        <w:t xml:space="preserve"> качества выполняемых работ, а также работников, на которых в установленном порядке возложена обязанность по осуществлению такого контроля. В числе специалистов члена Ассоциации, на которых возложена организация и проведение контроля качества выполняемых работ, должно быть не менее одного работника члена Ассоциации, указанных в п. 6.1.1. настоящего Положения. </w:t>
      </w:r>
    </w:p>
    <w:p w14:paraId="6ECE39F9" w14:textId="77777777" w:rsidR="0037360A" w:rsidRPr="00381927" w:rsidRDefault="0037360A" w:rsidP="006D6B80">
      <w:pPr>
        <w:spacing w:line="240" w:lineRule="auto"/>
        <w:ind w:left="-142" w:firstLine="567"/>
        <w:jc w:val="both"/>
        <w:rPr>
          <w:rFonts w:ascii="Times New Roman" w:hAnsi="Times New Roman" w:cs="Times New Roman"/>
          <w:sz w:val="24"/>
          <w:szCs w:val="24"/>
        </w:rPr>
      </w:pPr>
    </w:p>
    <w:p w14:paraId="1AAB2946" w14:textId="4EA4C8EB" w:rsidR="005B50CC" w:rsidRDefault="004E220C" w:rsidP="006D6B80">
      <w:pPr>
        <w:spacing w:line="240" w:lineRule="auto"/>
        <w:ind w:firstLine="720"/>
        <w:jc w:val="center"/>
        <w:rPr>
          <w:rFonts w:ascii="Times New Roman" w:eastAsia="Times New Roman" w:hAnsi="Times New Roman" w:cs="Times New Roman"/>
          <w:b/>
          <w:color w:val="auto"/>
          <w:sz w:val="24"/>
          <w:szCs w:val="24"/>
        </w:rPr>
      </w:pPr>
      <w:r w:rsidRPr="00381927">
        <w:rPr>
          <w:rFonts w:ascii="Times New Roman" w:eastAsia="Times New Roman" w:hAnsi="Times New Roman" w:cs="Times New Roman"/>
          <w:b/>
          <w:color w:val="auto"/>
          <w:sz w:val="24"/>
          <w:szCs w:val="24"/>
        </w:rPr>
        <w:t>7</w:t>
      </w:r>
      <w:r w:rsidR="005B50CC" w:rsidRPr="00381927">
        <w:rPr>
          <w:rFonts w:ascii="Times New Roman" w:eastAsia="Times New Roman" w:hAnsi="Times New Roman" w:cs="Times New Roman"/>
          <w:b/>
          <w:color w:val="auto"/>
          <w:sz w:val="24"/>
          <w:szCs w:val="24"/>
        </w:rPr>
        <w:t>. СОСТАВ ДЕЛ ЧЛЕНОВ АССОЦИАЦИИ</w:t>
      </w:r>
    </w:p>
    <w:p w14:paraId="70562E9A" w14:textId="77777777" w:rsidR="006D6B80" w:rsidRPr="00381927" w:rsidRDefault="006D6B80" w:rsidP="006D6B80">
      <w:pPr>
        <w:spacing w:line="240" w:lineRule="auto"/>
        <w:ind w:firstLine="720"/>
        <w:jc w:val="center"/>
        <w:rPr>
          <w:rFonts w:ascii="Times New Roman" w:hAnsi="Times New Roman" w:cs="Times New Roman"/>
          <w:b/>
          <w:bCs/>
          <w:sz w:val="24"/>
          <w:szCs w:val="24"/>
        </w:rPr>
      </w:pPr>
    </w:p>
    <w:p w14:paraId="0191ECFB" w14:textId="3E4230F8"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 Ассоциация в отношении каждого лица, принятого в члены, ведет дело члена Ассоциации. В состав такого дела входят:</w:t>
      </w:r>
    </w:p>
    <w:p w14:paraId="563D1234" w14:textId="77C54E89"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.1.1. документы, представленные для приема в члены Ассоциации, в том числе о специалистах индивидуального предпринимателя или юридического лица;</w:t>
      </w:r>
    </w:p>
    <w:p w14:paraId="7FF0377E" w14:textId="57EFFF5C"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.1.2. документы об уплате взноса (взносов) в компенсационный фонд (компенсационные фонды) Ассоциации;</w:t>
      </w:r>
    </w:p>
    <w:p w14:paraId="3D8DE9F0" w14:textId="64E19BEA"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.1.3. документы, представленные для внесения изменений в реестр членов Ассоциации, добровольного выхода члена из Ассоциации;</w:t>
      </w:r>
    </w:p>
    <w:p w14:paraId="08547E1F" w14:textId="037E1904"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.1.4. документы о результатах осуществления Ассоциацией контроля за деятельностью члена Ассоциации;</w:t>
      </w:r>
    </w:p>
    <w:p w14:paraId="2C772E40" w14:textId="639EB1D5"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.1.5. документы о мерах дисциплинарного воздействия, принятых Ассоциацией в отношении члена Ассоциации.</w:t>
      </w:r>
    </w:p>
    <w:p w14:paraId="73360F8F" w14:textId="11C53E86" w:rsidR="005B50CC"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7</w:t>
      </w:r>
      <w:r w:rsidR="005B50CC" w:rsidRPr="00381927">
        <w:rPr>
          <w:rFonts w:ascii="Times New Roman" w:hAnsi="Times New Roman" w:cs="Times New Roman"/>
          <w:sz w:val="24"/>
          <w:szCs w:val="24"/>
        </w:rPr>
        <w:t>.2.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14:paraId="42853195" w14:textId="0ACBEF0F" w:rsidR="005B50CC" w:rsidRPr="00381927" w:rsidRDefault="005B50CC" w:rsidP="006D6B80">
      <w:pPr>
        <w:spacing w:line="240" w:lineRule="auto"/>
        <w:ind w:left="-142" w:firstLine="567"/>
        <w:jc w:val="center"/>
        <w:rPr>
          <w:rFonts w:ascii="Times New Roman" w:eastAsia="Times New Roman" w:hAnsi="Times New Roman" w:cs="Times New Roman"/>
          <w:b/>
          <w:color w:val="auto"/>
          <w:sz w:val="24"/>
          <w:szCs w:val="24"/>
        </w:rPr>
      </w:pPr>
    </w:p>
    <w:p w14:paraId="7892F6F8" w14:textId="29437B36" w:rsidR="00B33D4F" w:rsidRPr="00381927" w:rsidRDefault="004E220C" w:rsidP="006D6B80">
      <w:pPr>
        <w:spacing w:line="240" w:lineRule="auto"/>
        <w:ind w:firstLine="567"/>
        <w:jc w:val="center"/>
        <w:rPr>
          <w:rFonts w:ascii="Times New Roman" w:eastAsia="Times New Roman" w:hAnsi="Times New Roman" w:cs="Times New Roman"/>
          <w:b/>
          <w:sz w:val="24"/>
          <w:szCs w:val="24"/>
        </w:rPr>
      </w:pPr>
      <w:r w:rsidRPr="00381927">
        <w:rPr>
          <w:rFonts w:ascii="Times New Roman" w:eastAsia="Times New Roman" w:hAnsi="Times New Roman" w:cs="Times New Roman"/>
          <w:b/>
          <w:color w:val="auto"/>
          <w:sz w:val="24"/>
          <w:szCs w:val="24"/>
        </w:rPr>
        <w:t>8</w:t>
      </w:r>
      <w:r w:rsidR="0037360A" w:rsidRPr="00381927">
        <w:rPr>
          <w:rFonts w:ascii="Times New Roman" w:eastAsia="Times New Roman" w:hAnsi="Times New Roman" w:cs="Times New Roman"/>
          <w:b/>
          <w:color w:val="auto"/>
          <w:sz w:val="24"/>
          <w:szCs w:val="24"/>
        </w:rPr>
        <w:t>.</w:t>
      </w:r>
      <w:r w:rsidR="00B33D4F" w:rsidRPr="00381927">
        <w:rPr>
          <w:rFonts w:ascii="Times New Roman" w:eastAsia="Times New Roman" w:hAnsi="Times New Roman" w:cs="Times New Roman"/>
          <w:color w:val="auto"/>
          <w:sz w:val="24"/>
          <w:szCs w:val="24"/>
        </w:rPr>
        <w:t xml:space="preserve"> </w:t>
      </w:r>
      <w:r w:rsidR="00847C43" w:rsidRPr="00381927">
        <w:rPr>
          <w:rFonts w:ascii="Times New Roman" w:eastAsia="Times New Roman" w:hAnsi="Times New Roman" w:cs="Times New Roman"/>
          <w:b/>
          <w:sz w:val="24"/>
          <w:szCs w:val="24"/>
        </w:rPr>
        <w:t>ПРАВА И ОБЯЗАННОСТИ ЧЛЕНОВ АССОЦИАЦИИ</w:t>
      </w:r>
    </w:p>
    <w:p w14:paraId="39198F7D" w14:textId="77777777" w:rsidR="00991AB0" w:rsidRPr="00381927" w:rsidRDefault="00991AB0" w:rsidP="006D6B80">
      <w:pPr>
        <w:spacing w:line="240" w:lineRule="auto"/>
        <w:ind w:firstLine="567"/>
        <w:jc w:val="center"/>
        <w:rPr>
          <w:rFonts w:ascii="Times New Roman" w:hAnsi="Times New Roman" w:cs="Times New Roman"/>
          <w:b/>
          <w:bCs/>
          <w:sz w:val="24"/>
          <w:szCs w:val="24"/>
        </w:rPr>
      </w:pPr>
    </w:p>
    <w:p w14:paraId="24A290F1" w14:textId="77777777" w:rsidR="00B33D4F" w:rsidRPr="00381927" w:rsidRDefault="00B33D4F" w:rsidP="006D6B80">
      <w:pPr>
        <w:spacing w:line="240" w:lineRule="auto"/>
        <w:ind w:firstLine="567"/>
        <w:jc w:val="both"/>
        <w:rPr>
          <w:rFonts w:ascii="Times New Roman" w:eastAsia="Times New Roman" w:hAnsi="Times New Roman" w:cs="Times New Roman"/>
          <w:sz w:val="24"/>
          <w:szCs w:val="24"/>
        </w:rPr>
      </w:pPr>
      <w:r w:rsidRPr="00381927">
        <w:rPr>
          <w:rFonts w:ascii="Times New Roman" w:eastAsia="Times New Roman" w:hAnsi="Times New Roman" w:cs="Times New Roman"/>
          <w:sz w:val="24"/>
          <w:szCs w:val="24"/>
        </w:rPr>
        <w:t>Права и обязанности членов Ассоциации установлены Федеральными законами, нормативно-правовыми актами органов исполнительной власти, Уставом, внутренними документами Ассоциации.</w:t>
      </w:r>
    </w:p>
    <w:p w14:paraId="0B9F41EC" w14:textId="0978A39F" w:rsidR="00B33D4F"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B33D4F" w:rsidRPr="00381927">
        <w:rPr>
          <w:rFonts w:ascii="Times New Roman" w:eastAsia="Times New Roman" w:hAnsi="Times New Roman" w:cs="Times New Roman"/>
          <w:sz w:val="24"/>
          <w:szCs w:val="24"/>
        </w:rPr>
        <w:t>.1</w:t>
      </w:r>
      <w:r w:rsidR="008818DF" w:rsidRPr="00381927">
        <w:rPr>
          <w:rFonts w:ascii="Times New Roman" w:eastAsia="Times New Roman" w:hAnsi="Times New Roman" w:cs="Times New Roman"/>
          <w:sz w:val="24"/>
          <w:szCs w:val="24"/>
        </w:rPr>
        <w:t>.</w:t>
      </w:r>
      <w:r w:rsidR="00B33D4F" w:rsidRPr="00381927">
        <w:rPr>
          <w:rFonts w:ascii="Times New Roman" w:eastAsia="Times New Roman" w:hAnsi="Times New Roman" w:cs="Times New Roman"/>
          <w:sz w:val="24"/>
          <w:szCs w:val="24"/>
        </w:rPr>
        <w:t xml:space="preserve"> </w:t>
      </w:r>
      <w:r w:rsidR="00411692" w:rsidRPr="00381927">
        <w:rPr>
          <w:rFonts w:ascii="Times New Roman" w:eastAsia="Times New Roman" w:hAnsi="Times New Roman" w:cs="Times New Roman"/>
          <w:sz w:val="24"/>
          <w:szCs w:val="24"/>
        </w:rPr>
        <w:t>Член Ассоциации обязан</w:t>
      </w:r>
      <w:r w:rsidR="00B33D4F" w:rsidRPr="00381927">
        <w:rPr>
          <w:rFonts w:ascii="Times New Roman" w:eastAsia="Times New Roman" w:hAnsi="Times New Roman" w:cs="Times New Roman"/>
          <w:sz w:val="24"/>
          <w:szCs w:val="24"/>
        </w:rPr>
        <w:t>:</w:t>
      </w:r>
    </w:p>
    <w:p w14:paraId="77B0C270" w14:textId="7F79E714" w:rsidR="00A45DE9"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F773C4" w:rsidRPr="00381927">
        <w:rPr>
          <w:rFonts w:ascii="Times New Roman" w:eastAsia="Times New Roman" w:hAnsi="Times New Roman" w:cs="Times New Roman"/>
          <w:sz w:val="24"/>
          <w:szCs w:val="24"/>
        </w:rPr>
        <w:t>.1.</w:t>
      </w:r>
      <w:r w:rsidR="00A45DE9" w:rsidRPr="00381927">
        <w:rPr>
          <w:rFonts w:ascii="Times New Roman" w:eastAsia="Times New Roman" w:hAnsi="Times New Roman" w:cs="Times New Roman"/>
          <w:sz w:val="24"/>
          <w:szCs w:val="24"/>
        </w:rPr>
        <w:t>1</w:t>
      </w:r>
      <w:r w:rsidR="008818DF" w:rsidRPr="00381927">
        <w:rPr>
          <w:rFonts w:ascii="Times New Roman" w:eastAsia="Times New Roman" w:hAnsi="Times New Roman" w:cs="Times New Roman"/>
          <w:sz w:val="24"/>
          <w:szCs w:val="24"/>
        </w:rPr>
        <w:t>.</w:t>
      </w:r>
      <w:r w:rsidR="00F773C4" w:rsidRPr="00381927">
        <w:rPr>
          <w:rFonts w:ascii="Times New Roman" w:eastAsia="Times New Roman" w:hAnsi="Times New Roman" w:cs="Times New Roman"/>
          <w:sz w:val="24"/>
          <w:szCs w:val="24"/>
        </w:rPr>
        <w:t xml:space="preserve"> </w:t>
      </w:r>
      <w:r w:rsidR="00A45DE9" w:rsidRPr="00381927">
        <w:rPr>
          <w:rFonts w:ascii="Times New Roman" w:eastAsia="Times New Roman" w:hAnsi="Times New Roman" w:cs="Times New Roman"/>
          <w:sz w:val="24"/>
          <w:szCs w:val="24"/>
        </w:rPr>
        <w:t xml:space="preserve">Соответствовать требованиям настоящего Положения на момент принятия </w:t>
      </w:r>
      <w:r w:rsidR="00CF27F6" w:rsidRPr="00381927">
        <w:rPr>
          <w:rFonts w:ascii="Times New Roman" w:eastAsia="Times New Roman" w:hAnsi="Times New Roman" w:cs="Times New Roman"/>
          <w:sz w:val="24"/>
          <w:szCs w:val="24"/>
        </w:rPr>
        <w:t>Правлением</w:t>
      </w:r>
      <w:r w:rsidR="00A45DE9" w:rsidRPr="00381927">
        <w:rPr>
          <w:rFonts w:ascii="Times New Roman" w:eastAsia="Times New Roman" w:hAnsi="Times New Roman" w:cs="Times New Roman"/>
          <w:sz w:val="24"/>
          <w:szCs w:val="24"/>
        </w:rPr>
        <w:t xml:space="preserve"> Ассоциации решения</w:t>
      </w:r>
      <w:r w:rsidR="00A45DE9" w:rsidRPr="00381927">
        <w:rPr>
          <w:rFonts w:ascii="Times New Roman" w:hAnsi="Times New Roman" w:cs="Times New Roman"/>
          <w:sz w:val="24"/>
          <w:szCs w:val="24"/>
        </w:rPr>
        <w:t xml:space="preserve"> </w:t>
      </w:r>
      <w:r w:rsidR="00A45DE9" w:rsidRPr="00381927">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Ассоциации и в течение всего </w:t>
      </w:r>
      <w:r w:rsidR="00B3296F" w:rsidRPr="00381927">
        <w:rPr>
          <w:rFonts w:ascii="Times New Roman" w:eastAsia="Times New Roman" w:hAnsi="Times New Roman" w:cs="Times New Roman"/>
          <w:sz w:val="24"/>
          <w:szCs w:val="24"/>
        </w:rPr>
        <w:t>срок</w:t>
      </w:r>
      <w:r w:rsidR="00A45DE9" w:rsidRPr="00381927">
        <w:rPr>
          <w:rFonts w:ascii="Times New Roman" w:eastAsia="Times New Roman" w:hAnsi="Times New Roman" w:cs="Times New Roman"/>
          <w:sz w:val="24"/>
          <w:szCs w:val="24"/>
        </w:rPr>
        <w:t>а членства в Ассоциации.</w:t>
      </w:r>
    </w:p>
    <w:p w14:paraId="53203C5F" w14:textId="40F83919" w:rsidR="00685034" w:rsidRPr="00381927" w:rsidRDefault="004E220C" w:rsidP="006D6B80">
      <w:pPr>
        <w:widowControl w:val="0"/>
        <w:tabs>
          <w:tab w:val="left" w:pos="1134"/>
        </w:tabs>
        <w:autoSpaceDE w:val="0"/>
        <w:spacing w:line="240" w:lineRule="auto"/>
        <w:ind w:firstLine="567"/>
        <w:jc w:val="both"/>
        <w:rPr>
          <w:rFonts w:ascii="Times New Roman" w:hAnsi="Times New Roman" w:cs="Times New Roman"/>
          <w:bCs/>
          <w:color w:val="auto"/>
          <w:sz w:val="24"/>
          <w:szCs w:val="24"/>
        </w:rPr>
      </w:pPr>
      <w:r w:rsidRPr="00381927">
        <w:rPr>
          <w:rFonts w:ascii="Times New Roman" w:hAnsi="Times New Roman" w:cs="Times New Roman"/>
          <w:sz w:val="24"/>
          <w:szCs w:val="24"/>
        </w:rPr>
        <w:t>8</w:t>
      </w:r>
      <w:r w:rsidR="00A45DE9" w:rsidRPr="00381927">
        <w:rPr>
          <w:rFonts w:ascii="Times New Roman" w:eastAsia="Times New Roman" w:hAnsi="Times New Roman" w:cs="Times New Roman"/>
          <w:color w:val="auto"/>
          <w:sz w:val="24"/>
          <w:szCs w:val="24"/>
        </w:rPr>
        <w:t>.1.2</w:t>
      </w:r>
      <w:r w:rsidR="008818DF" w:rsidRPr="00381927">
        <w:rPr>
          <w:rFonts w:ascii="Times New Roman" w:eastAsia="Times New Roman" w:hAnsi="Times New Roman" w:cs="Times New Roman"/>
          <w:color w:val="auto"/>
          <w:sz w:val="24"/>
          <w:szCs w:val="24"/>
        </w:rPr>
        <w:t>.</w:t>
      </w:r>
      <w:r w:rsidR="00A45DE9" w:rsidRPr="00381927">
        <w:rPr>
          <w:rFonts w:ascii="Times New Roman" w:eastAsia="Times New Roman" w:hAnsi="Times New Roman" w:cs="Times New Roman"/>
          <w:color w:val="auto"/>
          <w:sz w:val="24"/>
          <w:szCs w:val="24"/>
        </w:rPr>
        <w:t xml:space="preserve"> </w:t>
      </w:r>
      <w:r w:rsidR="00273E7E" w:rsidRPr="00381927">
        <w:rPr>
          <w:rFonts w:ascii="Times New Roman" w:eastAsia="Times New Roman" w:hAnsi="Times New Roman" w:cs="Times New Roman"/>
          <w:color w:val="auto"/>
          <w:sz w:val="24"/>
          <w:szCs w:val="24"/>
        </w:rPr>
        <w:t xml:space="preserve">Не совершать действий, причиняющих </w:t>
      </w:r>
      <w:r w:rsidR="00273E7E" w:rsidRPr="00381927">
        <w:rPr>
          <w:rFonts w:ascii="Times New Roman" w:hAnsi="Times New Roman" w:cs="Times New Roman"/>
          <w:bCs/>
          <w:color w:val="auto"/>
          <w:sz w:val="24"/>
          <w:szCs w:val="24"/>
        </w:rPr>
        <w:t xml:space="preserve">вред вследствие недостатков работ, которые оказывают влияние на безопасность объектов капитального строительства; </w:t>
      </w:r>
    </w:p>
    <w:p w14:paraId="16B8E1C1" w14:textId="30FDF3B7" w:rsidR="00830CD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.1.3</w:t>
      </w:r>
      <w:r w:rsidR="008818DF" w:rsidRPr="00381927">
        <w:rPr>
          <w:rFonts w:ascii="Times New Roman" w:hAnsi="Times New Roman" w:cs="Times New Roman"/>
          <w:color w:val="auto"/>
          <w:sz w:val="24"/>
          <w:szCs w:val="24"/>
        </w:rPr>
        <w:t>.</w:t>
      </w:r>
      <w:r w:rsidR="00830CDF" w:rsidRPr="00381927">
        <w:rPr>
          <w:rFonts w:ascii="Times New Roman" w:hAnsi="Times New Roman" w:cs="Times New Roman"/>
          <w:color w:val="auto"/>
          <w:sz w:val="24"/>
          <w:szCs w:val="24"/>
        </w:rPr>
        <w:t xml:space="preserve"> Соблюдать соответствие стоимости заключаемых членом Ассоциации договоров строительного подряда заявленному уровню ответственности, исходя из которого членом Ассоциации был внесен взнос в компенсационный фонд возмещения вреда.</w:t>
      </w:r>
    </w:p>
    <w:p w14:paraId="4DB96967" w14:textId="31B5EDCF" w:rsidR="008D1A92" w:rsidRPr="00381927" w:rsidRDefault="004E220C" w:rsidP="006D6B80">
      <w:pPr>
        <w:widowControl w:val="0"/>
        <w:tabs>
          <w:tab w:val="left" w:pos="1134"/>
        </w:tabs>
        <w:autoSpaceDE w:val="0"/>
        <w:spacing w:line="240" w:lineRule="auto"/>
        <w:ind w:firstLine="567"/>
        <w:jc w:val="both"/>
        <w:rPr>
          <w:rFonts w:ascii="Times New Roman" w:hAnsi="Times New Roman" w:cs="Times New Roman"/>
          <w:bCs/>
          <w:color w:val="auto"/>
          <w:sz w:val="24"/>
          <w:szCs w:val="24"/>
        </w:rPr>
      </w:pPr>
      <w:r w:rsidRPr="00381927">
        <w:rPr>
          <w:rFonts w:ascii="Times New Roman" w:hAnsi="Times New Roman" w:cs="Times New Roman"/>
          <w:sz w:val="24"/>
          <w:szCs w:val="24"/>
        </w:rPr>
        <w:t>8</w:t>
      </w:r>
      <w:r w:rsidR="00830CDF" w:rsidRPr="00381927">
        <w:rPr>
          <w:rFonts w:ascii="Times New Roman" w:eastAsia="Times New Roman" w:hAnsi="Times New Roman" w:cs="Times New Roman"/>
          <w:color w:val="auto"/>
          <w:sz w:val="24"/>
          <w:szCs w:val="24"/>
        </w:rPr>
        <w:t>.1.4</w:t>
      </w:r>
      <w:r w:rsidR="008818DF" w:rsidRPr="00381927">
        <w:rPr>
          <w:rFonts w:ascii="Times New Roman" w:eastAsia="Times New Roman" w:hAnsi="Times New Roman" w:cs="Times New Roman"/>
          <w:color w:val="auto"/>
          <w:sz w:val="24"/>
          <w:szCs w:val="24"/>
        </w:rPr>
        <w:t>.</w:t>
      </w:r>
      <w:r w:rsidR="008D1A92" w:rsidRPr="00381927">
        <w:rPr>
          <w:rFonts w:ascii="Times New Roman" w:eastAsia="Times New Roman" w:hAnsi="Times New Roman" w:cs="Times New Roman"/>
          <w:color w:val="auto"/>
          <w:sz w:val="24"/>
          <w:szCs w:val="24"/>
        </w:rPr>
        <w:t xml:space="preserve"> Не совершать действий, причиняющих </w:t>
      </w:r>
      <w:r w:rsidR="008D1A92" w:rsidRPr="00381927">
        <w:rPr>
          <w:rFonts w:ascii="Times New Roman" w:hAnsi="Times New Roman" w:cs="Times New Roman"/>
          <w:bCs/>
          <w:color w:val="auto"/>
          <w:sz w:val="24"/>
          <w:szCs w:val="24"/>
        </w:rPr>
        <w:t xml:space="preserve">ущерб, вследствие неисполнения или ненадлежащего исполнения договоров строительного подряда, заключенных с использованием конкурентных способов заключения договоров; </w:t>
      </w:r>
    </w:p>
    <w:p w14:paraId="5D0D6869" w14:textId="2827A676" w:rsidR="00830CD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.1.5</w:t>
      </w:r>
      <w:r w:rsidR="008818DF" w:rsidRPr="00381927">
        <w:rPr>
          <w:rFonts w:ascii="Times New Roman" w:hAnsi="Times New Roman" w:cs="Times New Roman"/>
          <w:color w:val="auto"/>
          <w:sz w:val="24"/>
          <w:szCs w:val="24"/>
        </w:rPr>
        <w:t>.</w:t>
      </w:r>
      <w:r w:rsidR="00830CDF" w:rsidRPr="00381927">
        <w:rPr>
          <w:rFonts w:ascii="Times New Roman" w:hAnsi="Times New Roman" w:cs="Times New Roman"/>
          <w:color w:val="auto"/>
          <w:sz w:val="24"/>
          <w:szCs w:val="24"/>
        </w:rPr>
        <w:t xml:space="preserve"> Соблюдать соответствие предельного </w:t>
      </w:r>
      <w:r w:rsidR="00830CDF" w:rsidRPr="00381927">
        <w:rPr>
          <w:rFonts w:ascii="Times New Roman" w:eastAsia="SimSun" w:hAnsi="Times New Roman" w:cs="Times New Roman"/>
          <w:color w:val="auto"/>
          <w:sz w:val="24"/>
          <w:szCs w:val="24"/>
          <w:lang w:eastAsia="ru-RU"/>
        </w:rPr>
        <w:t>совокупного размера обязательств</w:t>
      </w:r>
      <w:r w:rsidR="00830CDF" w:rsidRPr="00381927">
        <w:rPr>
          <w:rFonts w:ascii="Times New Roman" w:hAnsi="Times New Roman" w:cs="Times New Roman"/>
          <w:color w:val="auto"/>
          <w:sz w:val="24"/>
          <w:szCs w:val="24"/>
        </w:rPr>
        <w:t xml:space="preserve"> по договорам строительного </w:t>
      </w:r>
      <w:r w:rsidR="00830CDF" w:rsidRPr="00381927">
        <w:rPr>
          <w:rFonts w:ascii="Times New Roman" w:eastAsia="Times New Roman" w:hAnsi="Times New Roman" w:cs="Times New Roman"/>
          <w:color w:val="auto"/>
          <w:sz w:val="24"/>
          <w:szCs w:val="24"/>
        </w:rPr>
        <w:t>подряда, заключаемых с использованием конкурентных способов заключения договоров</w:t>
      </w:r>
      <w:r w:rsidR="00830CDF" w:rsidRPr="00381927">
        <w:rPr>
          <w:rFonts w:ascii="Times New Roman" w:eastAsia="SimSun" w:hAnsi="Times New Roman" w:cs="Times New Roman"/>
          <w:color w:val="auto"/>
          <w:sz w:val="24"/>
          <w:szCs w:val="24"/>
          <w:lang w:eastAsia="ru-RU"/>
        </w:rPr>
        <w:t>,</w:t>
      </w:r>
      <w:r w:rsidR="00830CDF" w:rsidRPr="00381927">
        <w:rPr>
          <w:rFonts w:ascii="Times New Roman" w:hAnsi="Times New Roman" w:cs="Times New Roman"/>
          <w:color w:val="auto"/>
          <w:sz w:val="24"/>
          <w:szCs w:val="24"/>
        </w:rPr>
        <w:t xml:space="preserve"> заявленному уровню ответственности, исходя из которого членом Ассоциации был внесен взнос в компенсационный фонд обеспечения договорных обязательств;</w:t>
      </w:r>
    </w:p>
    <w:p w14:paraId="666B75BC" w14:textId="21F6C842" w:rsidR="00A45DE9"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685034" w:rsidRPr="00381927">
        <w:rPr>
          <w:rFonts w:ascii="Times New Roman" w:eastAsia="Times New Roman" w:hAnsi="Times New Roman" w:cs="Times New Roman"/>
          <w:sz w:val="24"/>
          <w:szCs w:val="24"/>
        </w:rPr>
        <w:t>.1.</w:t>
      </w:r>
      <w:r w:rsidR="00830CDF" w:rsidRPr="00381927">
        <w:rPr>
          <w:rFonts w:ascii="Times New Roman" w:eastAsia="Times New Roman" w:hAnsi="Times New Roman" w:cs="Times New Roman"/>
          <w:sz w:val="24"/>
          <w:szCs w:val="24"/>
        </w:rPr>
        <w:t>6</w:t>
      </w:r>
      <w:r w:rsidR="008818DF" w:rsidRPr="00381927">
        <w:rPr>
          <w:rFonts w:ascii="Times New Roman" w:eastAsia="Times New Roman" w:hAnsi="Times New Roman" w:cs="Times New Roman"/>
          <w:sz w:val="24"/>
          <w:szCs w:val="24"/>
        </w:rPr>
        <w:t>.</w:t>
      </w:r>
      <w:r w:rsidR="00685034" w:rsidRPr="00381927">
        <w:rPr>
          <w:rFonts w:ascii="Times New Roman" w:eastAsia="Times New Roman" w:hAnsi="Times New Roman" w:cs="Times New Roman"/>
          <w:sz w:val="24"/>
          <w:szCs w:val="24"/>
        </w:rPr>
        <w:t xml:space="preserve"> Не совершать</w:t>
      </w:r>
      <w:r w:rsidR="00A45DE9" w:rsidRPr="00381927">
        <w:rPr>
          <w:rFonts w:ascii="Times New Roman" w:eastAsia="Times New Roman" w:hAnsi="Times New Roman" w:cs="Times New Roman"/>
          <w:sz w:val="24"/>
          <w:szCs w:val="24"/>
        </w:rPr>
        <w:t xml:space="preserve"> действий, причиняющих ущерб деловой репутации члена </w:t>
      </w:r>
      <w:r w:rsidR="00B9771E" w:rsidRPr="00381927">
        <w:rPr>
          <w:rFonts w:ascii="Times New Roman" w:eastAsia="Times New Roman" w:hAnsi="Times New Roman" w:cs="Times New Roman"/>
          <w:sz w:val="24"/>
          <w:szCs w:val="24"/>
        </w:rPr>
        <w:t>Ассоциации</w:t>
      </w:r>
      <w:r w:rsidR="00A45DE9" w:rsidRPr="00381927">
        <w:rPr>
          <w:rFonts w:ascii="Times New Roman" w:eastAsia="Times New Roman" w:hAnsi="Times New Roman" w:cs="Times New Roman"/>
          <w:sz w:val="24"/>
          <w:szCs w:val="24"/>
        </w:rPr>
        <w:t xml:space="preserve"> либо деловой репутации </w:t>
      </w:r>
      <w:r w:rsidR="00B9771E" w:rsidRPr="00381927">
        <w:rPr>
          <w:rFonts w:ascii="Times New Roman" w:eastAsia="Times New Roman" w:hAnsi="Times New Roman" w:cs="Times New Roman"/>
          <w:sz w:val="24"/>
          <w:szCs w:val="24"/>
        </w:rPr>
        <w:t>Ассоциации</w:t>
      </w:r>
      <w:r w:rsidR="00DF5EBF" w:rsidRPr="00381927">
        <w:rPr>
          <w:rFonts w:ascii="Times New Roman" w:eastAsia="Times New Roman" w:hAnsi="Times New Roman" w:cs="Times New Roman"/>
          <w:sz w:val="24"/>
          <w:szCs w:val="24"/>
        </w:rPr>
        <w:t>;</w:t>
      </w:r>
    </w:p>
    <w:p w14:paraId="43909539" w14:textId="2A9ED13E" w:rsidR="001C3FA7"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300352" w:rsidRPr="00381927">
        <w:rPr>
          <w:rFonts w:ascii="Times New Roman" w:eastAsia="Times New Roman" w:hAnsi="Times New Roman" w:cs="Times New Roman"/>
          <w:sz w:val="24"/>
          <w:szCs w:val="24"/>
        </w:rPr>
        <w:t>.</w:t>
      </w:r>
      <w:r w:rsidR="00830CDF" w:rsidRPr="00381927">
        <w:rPr>
          <w:rFonts w:ascii="Times New Roman" w:eastAsia="Times New Roman" w:hAnsi="Times New Roman" w:cs="Times New Roman"/>
          <w:color w:val="auto"/>
          <w:sz w:val="24"/>
          <w:szCs w:val="24"/>
        </w:rPr>
        <w:t>1.7</w:t>
      </w:r>
      <w:r w:rsidR="008818DF" w:rsidRPr="00381927">
        <w:rPr>
          <w:rFonts w:ascii="Times New Roman" w:eastAsia="Times New Roman" w:hAnsi="Times New Roman" w:cs="Times New Roman"/>
          <w:color w:val="auto"/>
          <w:sz w:val="24"/>
          <w:szCs w:val="24"/>
        </w:rPr>
        <w:t>.</w:t>
      </w:r>
      <w:r w:rsidR="00685034" w:rsidRPr="00381927">
        <w:rPr>
          <w:rFonts w:ascii="Times New Roman" w:eastAsia="Times New Roman" w:hAnsi="Times New Roman" w:cs="Times New Roman"/>
          <w:color w:val="auto"/>
          <w:sz w:val="24"/>
          <w:szCs w:val="24"/>
        </w:rPr>
        <w:t xml:space="preserve"> Уведомлять Ассоциацию в письменной форме </w:t>
      </w:r>
      <w:r w:rsidR="001C3FA7" w:rsidRPr="00381927">
        <w:rPr>
          <w:rFonts w:ascii="Times New Roman" w:hAnsi="Times New Roman" w:cs="Times New Roman"/>
          <w:color w:val="auto"/>
          <w:sz w:val="24"/>
          <w:szCs w:val="24"/>
        </w:rPr>
        <w:t>не позднее 3 (трех) дней с момента изменения юридического адреса, организационно-правовой формы, наименования, смены руководителя организации, преобразования, принятия решения о ликвидации, введения процедуры банкротства, наблюдения, финансового оздоровления, внешнего управления, конкурсного производства, с прилож</w:t>
      </w:r>
      <w:r w:rsidR="00DF5EBF" w:rsidRPr="00381927">
        <w:rPr>
          <w:rFonts w:ascii="Times New Roman" w:hAnsi="Times New Roman" w:cs="Times New Roman"/>
          <w:color w:val="auto"/>
          <w:sz w:val="24"/>
          <w:szCs w:val="24"/>
        </w:rPr>
        <w:t>ением подтверждающих документов;</w:t>
      </w:r>
    </w:p>
    <w:p w14:paraId="1CB98313" w14:textId="59187889" w:rsidR="00685034" w:rsidRPr="00381927" w:rsidRDefault="004E220C"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eastAsia="Times New Roman" w:hAnsi="Times New Roman" w:cs="Times New Roman"/>
          <w:color w:val="auto"/>
          <w:sz w:val="24"/>
          <w:szCs w:val="24"/>
        </w:rPr>
        <w:t>.1.8</w:t>
      </w:r>
      <w:r w:rsidR="008818DF" w:rsidRPr="00381927">
        <w:rPr>
          <w:rFonts w:ascii="Times New Roman" w:eastAsia="Times New Roman" w:hAnsi="Times New Roman" w:cs="Times New Roman"/>
          <w:color w:val="auto"/>
          <w:sz w:val="24"/>
          <w:szCs w:val="24"/>
        </w:rPr>
        <w:t>.</w:t>
      </w:r>
      <w:r w:rsidR="00685034" w:rsidRPr="00381927">
        <w:rPr>
          <w:rFonts w:ascii="Times New Roman" w:eastAsia="Times New Roman" w:hAnsi="Times New Roman" w:cs="Times New Roman"/>
          <w:color w:val="auto"/>
          <w:sz w:val="24"/>
          <w:szCs w:val="24"/>
        </w:rPr>
        <w:t xml:space="preserve"> Предоставлять для проведения </w:t>
      </w:r>
      <w:r w:rsidR="00111C9E" w:rsidRPr="00381927">
        <w:rPr>
          <w:rFonts w:ascii="Times New Roman" w:eastAsia="Times New Roman" w:hAnsi="Times New Roman" w:cs="Times New Roman"/>
          <w:color w:val="auto"/>
          <w:sz w:val="24"/>
          <w:szCs w:val="24"/>
        </w:rPr>
        <w:t xml:space="preserve">контрольных </w:t>
      </w:r>
      <w:r w:rsidR="00515D3A" w:rsidRPr="00381927">
        <w:rPr>
          <w:rFonts w:ascii="Times New Roman" w:eastAsia="Times New Roman" w:hAnsi="Times New Roman" w:cs="Times New Roman"/>
          <w:color w:val="auto"/>
          <w:sz w:val="24"/>
          <w:szCs w:val="24"/>
        </w:rPr>
        <w:t>мероприятий</w:t>
      </w:r>
      <w:r w:rsidR="00685034" w:rsidRPr="00381927">
        <w:rPr>
          <w:rFonts w:ascii="Times New Roman" w:eastAsia="Times New Roman" w:hAnsi="Times New Roman" w:cs="Times New Roman"/>
          <w:color w:val="auto"/>
          <w:sz w:val="24"/>
          <w:szCs w:val="24"/>
        </w:rPr>
        <w:t xml:space="preserve"> необходимую информацию и документы по запросу Ассоциации в порядке, определяемом вну</w:t>
      </w:r>
      <w:r w:rsidR="00DF5EBF" w:rsidRPr="00381927">
        <w:rPr>
          <w:rFonts w:ascii="Times New Roman" w:eastAsia="Times New Roman" w:hAnsi="Times New Roman" w:cs="Times New Roman"/>
          <w:color w:val="auto"/>
          <w:sz w:val="24"/>
          <w:szCs w:val="24"/>
        </w:rPr>
        <w:t>тренними документами Ассоциации;</w:t>
      </w:r>
    </w:p>
    <w:p w14:paraId="13E641CD" w14:textId="765EF404" w:rsidR="00411692"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830CDF" w:rsidRPr="00381927">
        <w:rPr>
          <w:rFonts w:ascii="Times New Roman" w:eastAsia="Times New Roman" w:hAnsi="Times New Roman" w:cs="Times New Roman"/>
          <w:sz w:val="24"/>
          <w:szCs w:val="24"/>
        </w:rPr>
        <w:t>.1.9</w:t>
      </w:r>
      <w:r w:rsidR="008818DF" w:rsidRPr="00381927">
        <w:rPr>
          <w:rFonts w:ascii="Times New Roman" w:eastAsia="Times New Roman" w:hAnsi="Times New Roman" w:cs="Times New Roman"/>
          <w:sz w:val="24"/>
          <w:szCs w:val="24"/>
        </w:rPr>
        <w:t>.</w:t>
      </w:r>
      <w:r w:rsidR="00411692" w:rsidRPr="00381927">
        <w:rPr>
          <w:rFonts w:ascii="Times New Roman" w:eastAsia="Times New Roman" w:hAnsi="Times New Roman" w:cs="Times New Roman"/>
          <w:sz w:val="24"/>
          <w:szCs w:val="24"/>
        </w:rPr>
        <w:t xml:space="preserve"> Своевременно и в полном объеме исполнять требования</w:t>
      </w:r>
      <w:r w:rsidR="00111C9E" w:rsidRPr="00381927">
        <w:rPr>
          <w:rFonts w:ascii="Times New Roman" w:eastAsia="Times New Roman" w:hAnsi="Times New Roman" w:cs="Times New Roman"/>
          <w:sz w:val="24"/>
          <w:szCs w:val="24"/>
        </w:rPr>
        <w:t xml:space="preserve"> Устава </w:t>
      </w:r>
      <w:r w:rsidR="00A27AA6" w:rsidRPr="00381927">
        <w:rPr>
          <w:rFonts w:ascii="Times New Roman" w:eastAsia="Times New Roman" w:hAnsi="Times New Roman" w:cs="Times New Roman"/>
          <w:sz w:val="24"/>
          <w:szCs w:val="24"/>
        </w:rPr>
        <w:t>и внутренних</w:t>
      </w:r>
      <w:r w:rsidR="00411692" w:rsidRPr="00381927">
        <w:rPr>
          <w:rFonts w:ascii="Times New Roman" w:eastAsia="Times New Roman" w:hAnsi="Times New Roman" w:cs="Times New Roman"/>
          <w:sz w:val="24"/>
          <w:szCs w:val="24"/>
        </w:rPr>
        <w:t xml:space="preserve"> документов Ассоциации, обязательных дл</w:t>
      </w:r>
      <w:r w:rsidR="00DF5EBF" w:rsidRPr="00381927">
        <w:rPr>
          <w:rFonts w:ascii="Times New Roman" w:eastAsia="Times New Roman" w:hAnsi="Times New Roman" w:cs="Times New Roman"/>
          <w:sz w:val="24"/>
          <w:szCs w:val="24"/>
        </w:rPr>
        <w:t>я исполнения членами Ассоциации;</w:t>
      </w:r>
    </w:p>
    <w:p w14:paraId="03771D68" w14:textId="509248C4" w:rsidR="00685034"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685034" w:rsidRPr="00381927">
        <w:rPr>
          <w:rFonts w:ascii="Times New Roman" w:eastAsia="Times New Roman" w:hAnsi="Times New Roman" w:cs="Times New Roman"/>
          <w:sz w:val="24"/>
          <w:szCs w:val="24"/>
        </w:rPr>
        <w:t>1.</w:t>
      </w:r>
      <w:r w:rsidR="00830CDF" w:rsidRPr="00381927">
        <w:rPr>
          <w:rFonts w:ascii="Times New Roman" w:eastAsia="Times New Roman" w:hAnsi="Times New Roman" w:cs="Times New Roman"/>
          <w:sz w:val="24"/>
          <w:szCs w:val="24"/>
        </w:rPr>
        <w:t>10</w:t>
      </w:r>
      <w:r w:rsidR="008818DF" w:rsidRPr="00381927">
        <w:rPr>
          <w:rFonts w:ascii="Times New Roman" w:eastAsia="Times New Roman" w:hAnsi="Times New Roman" w:cs="Times New Roman"/>
          <w:sz w:val="24"/>
          <w:szCs w:val="24"/>
        </w:rPr>
        <w:t>.</w:t>
      </w:r>
      <w:r w:rsidR="00685034" w:rsidRPr="00381927">
        <w:rPr>
          <w:rFonts w:ascii="Times New Roman" w:eastAsia="Times New Roman" w:hAnsi="Times New Roman" w:cs="Times New Roman"/>
          <w:sz w:val="24"/>
          <w:szCs w:val="24"/>
        </w:rPr>
        <w:t xml:space="preserve"> Своевременно и в полном объеме исполнять </w:t>
      </w:r>
      <w:r w:rsidR="004032BF" w:rsidRPr="00381927">
        <w:rPr>
          <w:rFonts w:ascii="Times New Roman" w:eastAsia="Times New Roman" w:hAnsi="Times New Roman" w:cs="Times New Roman"/>
          <w:sz w:val="24"/>
          <w:szCs w:val="24"/>
        </w:rPr>
        <w:t>решения,</w:t>
      </w:r>
      <w:r w:rsidR="00685034" w:rsidRPr="00381927">
        <w:rPr>
          <w:rFonts w:ascii="Times New Roman" w:eastAsia="Times New Roman" w:hAnsi="Times New Roman" w:cs="Times New Roman"/>
          <w:sz w:val="24"/>
          <w:szCs w:val="24"/>
        </w:rPr>
        <w:t xml:space="preserve"> принятые органами управления Ассоциации, специали</w:t>
      </w:r>
      <w:r w:rsidR="00411692" w:rsidRPr="00381927">
        <w:rPr>
          <w:rFonts w:ascii="Times New Roman" w:eastAsia="Times New Roman" w:hAnsi="Times New Roman" w:cs="Times New Roman"/>
          <w:sz w:val="24"/>
          <w:szCs w:val="24"/>
        </w:rPr>
        <w:t>зированными органами Ассоциац</w:t>
      </w:r>
      <w:r w:rsidR="00DF5EBF" w:rsidRPr="00381927">
        <w:rPr>
          <w:rFonts w:ascii="Times New Roman" w:eastAsia="Times New Roman" w:hAnsi="Times New Roman" w:cs="Times New Roman"/>
          <w:sz w:val="24"/>
          <w:szCs w:val="24"/>
        </w:rPr>
        <w:t>ии в отношении члена Ассоциации;</w:t>
      </w:r>
    </w:p>
    <w:p w14:paraId="0BAFE0A6" w14:textId="38D4E98C" w:rsidR="008D1A92" w:rsidRPr="00381927" w:rsidRDefault="004E220C" w:rsidP="006D6B80">
      <w:pPr>
        <w:spacing w:line="240" w:lineRule="auto"/>
        <w:ind w:firstLine="567"/>
        <w:jc w:val="both"/>
        <w:rPr>
          <w:rFonts w:ascii="Times New Roman" w:hAnsi="Times New Roman" w:cs="Times New Roman"/>
          <w:color w:val="C00000"/>
          <w:sz w:val="24"/>
          <w:szCs w:val="24"/>
        </w:rPr>
      </w:pPr>
      <w:r w:rsidRPr="00381927">
        <w:rPr>
          <w:rFonts w:ascii="Times New Roman" w:hAnsi="Times New Roman" w:cs="Times New Roman"/>
          <w:sz w:val="24"/>
          <w:szCs w:val="24"/>
        </w:rPr>
        <w:t>8</w:t>
      </w:r>
      <w:r w:rsidR="004032BF" w:rsidRPr="00381927">
        <w:rPr>
          <w:rFonts w:ascii="Times New Roman" w:eastAsia="Times New Roman" w:hAnsi="Times New Roman" w:cs="Times New Roman"/>
          <w:sz w:val="24"/>
          <w:szCs w:val="24"/>
        </w:rPr>
        <w:t>.1.</w:t>
      </w:r>
      <w:r w:rsidR="00830CDF" w:rsidRPr="00381927">
        <w:rPr>
          <w:rFonts w:ascii="Times New Roman" w:eastAsia="Times New Roman" w:hAnsi="Times New Roman" w:cs="Times New Roman"/>
          <w:sz w:val="24"/>
          <w:szCs w:val="24"/>
        </w:rPr>
        <w:t>11</w:t>
      </w:r>
      <w:r w:rsidR="008818DF" w:rsidRPr="00381927">
        <w:rPr>
          <w:rFonts w:ascii="Times New Roman" w:eastAsia="Times New Roman" w:hAnsi="Times New Roman" w:cs="Times New Roman"/>
          <w:sz w:val="24"/>
          <w:szCs w:val="24"/>
        </w:rPr>
        <w:t>.</w:t>
      </w:r>
      <w:r w:rsidR="004032BF" w:rsidRPr="00381927">
        <w:rPr>
          <w:rFonts w:ascii="Times New Roman" w:eastAsia="Times New Roman" w:hAnsi="Times New Roman" w:cs="Times New Roman"/>
          <w:sz w:val="24"/>
          <w:szCs w:val="24"/>
        </w:rPr>
        <w:t xml:space="preserve"> Своевременно и в полном объеме оплачивать </w:t>
      </w:r>
      <w:r w:rsidR="00411692" w:rsidRPr="00381927">
        <w:rPr>
          <w:rFonts w:ascii="Times New Roman" w:eastAsia="Times New Roman" w:hAnsi="Times New Roman" w:cs="Times New Roman"/>
          <w:sz w:val="24"/>
          <w:szCs w:val="24"/>
        </w:rPr>
        <w:t xml:space="preserve">установленные внутренними документами Ассоциации или решениями Общих собраний членов Ассоциации </w:t>
      </w:r>
      <w:r w:rsidR="004032BF" w:rsidRPr="00381927">
        <w:rPr>
          <w:rFonts w:ascii="Times New Roman" w:eastAsia="Times New Roman" w:hAnsi="Times New Roman" w:cs="Times New Roman"/>
          <w:sz w:val="24"/>
          <w:szCs w:val="24"/>
        </w:rPr>
        <w:t xml:space="preserve">взносы в компенсационный фонд возмещения вреда, компенсационный фонд обеспечения договорных обязательств (при условии участия члена Ассоциации в </w:t>
      </w:r>
      <w:r w:rsidR="004032BF" w:rsidRPr="00381927">
        <w:rPr>
          <w:rFonts w:ascii="Times New Roman" w:eastAsia="SimSun" w:hAnsi="Times New Roman" w:cs="Times New Roman"/>
          <w:color w:val="auto"/>
          <w:sz w:val="24"/>
          <w:szCs w:val="24"/>
          <w:lang w:eastAsia="ru-RU"/>
        </w:rPr>
        <w:t xml:space="preserve">заключении договоров строительного подряда с использованием конкурентных способов заключения договоров), регулярные членские взносы, целевые </w:t>
      </w:r>
      <w:r w:rsidR="0088251F" w:rsidRPr="00381927">
        <w:rPr>
          <w:rFonts w:ascii="Times New Roman" w:eastAsia="SimSun" w:hAnsi="Times New Roman" w:cs="Times New Roman"/>
          <w:color w:val="auto"/>
          <w:sz w:val="24"/>
          <w:szCs w:val="24"/>
          <w:lang w:eastAsia="ru-RU"/>
        </w:rPr>
        <w:t>взносы</w:t>
      </w:r>
      <w:r w:rsidR="00DF5EBF" w:rsidRPr="00381927">
        <w:rPr>
          <w:rFonts w:ascii="Times New Roman" w:hAnsi="Times New Roman" w:cs="Times New Roman"/>
          <w:color w:val="auto"/>
          <w:sz w:val="24"/>
          <w:szCs w:val="24"/>
        </w:rPr>
        <w:t>;</w:t>
      </w:r>
      <w:r w:rsidR="0088251F" w:rsidRPr="00381927">
        <w:rPr>
          <w:rFonts w:ascii="Times New Roman" w:hAnsi="Times New Roman" w:cs="Times New Roman"/>
          <w:color w:val="auto"/>
          <w:sz w:val="24"/>
          <w:szCs w:val="24"/>
        </w:rPr>
        <w:t xml:space="preserve"> </w:t>
      </w:r>
    </w:p>
    <w:p w14:paraId="7549E6D1" w14:textId="20A9AA41" w:rsidR="008D1A92" w:rsidRPr="00381927" w:rsidRDefault="004E220C"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.1.12</w:t>
      </w:r>
      <w:r w:rsidR="008818DF" w:rsidRPr="00381927">
        <w:rPr>
          <w:rFonts w:ascii="Times New Roman" w:hAnsi="Times New Roman" w:cs="Times New Roman"/>
          <w:color w:val="auto"/>
          <w:sz w:val="24"/>
          <w:szCs w:val="24"/>
        </w:rPr>
        <w:t>.</w:t>
      </w:r>
      <w:r w:rsidR="008D1A92" w:rsidRPr="00381927">
        <w:rPr>
          <w:rFonts w:ascii="Times New Roman" w:hAnsi="Times New Roman" w:cs="Times New Roman"/>
          <w:color w:val="auto"/>
          <w:sz w:val="24"/>
          <w:szCs w:val="24"/>
        </w:rPr>
        <w:t xml:space="preserve"> Своевременно </w:t>
      </w:r>
      <w:r w:rsidR="00515D3A" w:rsidRPr="00381927">
        <w:rPr>
          <w:rFonts w:ascii="Times New Roman" w:hAnsi="Times New Roman" w:cs="Times New Roman"/>
          <w:color w:val="auto"/>
          <w:sz w:val="24"/>
          <w:szCs w:val="24"/>
        </w:rPr>
        <w:t xml:space="preserve">заключать договоры </w:t>
      </w:r>
      <w:r w:rsidR="008D1A92" w:rsidRPr="00381927">
        <w:rPr>
          <w:rFonts w:ascii="Times New Roman" w:eastAsia="Times New Roman" w:hAnsi="Times New Roman" w:cs="Times New Roman"/>
          <w:color w:val="auto"/>
          <w:sz w:val="24"/>
          <w:szCs w:val="24"/>
        </w:rPr>
        <w:t>страхования риска гражданской ответственности</w:t>
      </w:r>
      <w:r w:rsidR="001737F8" w:rsidRPr="00381927">
        <w:rPr>
          <w:rFonts w:ascii="Times New Roman" w:eastAsia="Times New Roman" w:hAnsi="Times New Roman" w:cs="Times New Roman"/>
          <w:color w:val="auto"/>
          <w:sz w:val="24"/>
          <w:szCs w:val="24"/>
        </w:rPr>
        <w:t xml:space="preserve"> члена Ассоциации</w:t>
      </w:r>
      <w:r w:rsidR="008D1A92" w:rsidRPr="00381927">
        <w:rPr>
          <w:rFonts w:ascii="Times New Roman" w:eastAsia="Times New Roman" w:hAnsi="Times New Roman" w:cs="Times New Roman"/>
          <w:color w:val="auto"/>
          <w:sz w:val="24"/>
          <w:szCs w:val="24"/>
        </w:rPr>
        <w:t xml:space="preserve">, которая может наступить в случае причинения вреда вследствие недостатков работ, </w:t>
      </w:r>
      <w:r w:rsidR="008D1A92" w:rsidRPr="00381927">
        <w:rPr>
          <w:rStyle w:val="blk"/>
          <w:rFonts w:ascii="Times New Roman" w:hAnsi="Times New Roman" w:cs="Times New Roman"/>
          <w:color w:val="auto"/>
          <w:sz w:val="24"/>
          <w:szCs w:val="24"/>
        </w:rPr>
        <w:t>если требование, предусматривающее наличие договоров страхования гражданской ответственности принято в Ассоциации</w:t>
      </w:r>
      <w:r w:rsidR="00DF5EBF" w:rsidRPr="00381927">
        <w:rPr>
          <w:rStyle w:val="blk"/>
          <w:rFonts w:ascii="Times New Roman" w:hAnsi="Times New Roman" w:cs="Times New Roman"/>
          <w:color w:val="auto"/>
          <w:sz w:val="24"/>
          <w:szCs w:val="24"/>
        </w:rPr>
        <w:t>;</w:t>
      </w:r>
    </w:p>
    <w:p w14:paraId="2F28C7B4" w14:textId="08F45A25" w:rsidR="00F94FDA" w:rsidRPr="00381927" w:rsidRDefault="004E220C"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eastAsia="Times New Roman" w:hAnsi="Times New Roman" w:cs="Times New Roman"/>
          <w:color w:val="auto"/>
          <w:sz w:val="24"/>
          <w:szCs w:val="24"/>
        </w:rPr>
        <w:t>.1.13</w:t>
      </w:r>
      <w:r w:rsidR="008818DF" w:rsidRPr="00381927">
        <w:rPr>
          <w:rFonts w:ascii="Times New Roman" w:eastAsia="Times New Roman" w:hAnsi="Times New Roman" w:cs="Times New Roman"/>
          <w:color w:val="auto"/>
          <w:sz w:val="24"/>
          <w:szCs w:val="24"/>
        </w:rPr>
        <w:t>.</w:t>
      </w:r>
      <w:r w:rsidR="00F94FDA" w:rsidRPr="00381927">
        <w:rPr>
          <w:rFonts w:ascii="Times New Roman" w:eastAsia="Times New Roman" w:hAnsi="Times New Roman" w:cs="Times New Roman"/>
          <w:color w:val="auto"/>
          <w:sz w:val="24"/>
          <w:szCs w:val="24"/>
        </w:rPr>
        <w:t xml:space="preserve"> </w:t>
      </w:r>
      <w:r w:rsidR="00F94FDA" w:rsidRPr="00381927">
        <w:rPr>
          <w:rFonts w:ascii="Times New Roman" w:hAnsi="Times New Roman" w:cs="Times New Roman"/>
          <w:color w:val="auto"/>
          <w:sz w:val="24"/>
          <w:szCs w:val="24"/>
        </w:rPr>
        <w:t xml:space="preserve">Своевременно заключать договоры </w:t>
      </w:r>
      <w:r w:rsidR="00F94FDA" w:rsidRPr="00381927">
        <w:rPr>
          <w:rFonts w:ascii="Times New Roman" w:eastAsia="Times New Roman" w:hAnsi="Times New Roman" w:cs="Times New Roman"/>
          <w:color w:val="auto"/>
          <w:sz w:val="24"/>
          <w:szCs w:val="24"/>
        </w:rPr>
        <w:t xml:space="preserve">страхования риска </w:t>
      </w:r>
      <w:r w:rsidR="001737F8" w:rsidRPr="00381927">
        <w:rPr>
          <w:rFonts w:ascii="Times New Roman" w:eastAsia="Times New Roman" w:hAnsi="Times New Roman" w:cs="Times New Roman"/>
          <w:color w:val="auto"/>
          <w:sz w:val="24"/>
          <w:szCs w:val="24"/>
        </w:rPr>
        <w:t>ответственности за нарушение ч</w:t>
      </w:r>
      <w:r w:rsidR="00F94FDA" w:rsidRPr="00381927">
        <w:rPr>
          <w:rFonts w:ascii="Times New Roman" w:eastAsia="Times New Roman" w:hAnsi="Times New Roman" w:cs="Times New Roman"/>
          <w:color w:val="auto"/>
          <w:sz w:val="24"/>
          <w:szCs w:val="24"/>
        </w:rPr>
        <w:t>леном Ассоциации условий договора строительного подряда,</w:t>
      </w:r>
      <w:r w:rsidR="004730AC" w:rsidRPr="00381927">
        <w:rPr>
          <w:rFonts w:ascii="Times New Roman" w:eastAsia="Times New Roman" w:hAnsi="Times New Roman" w:cs="Times New Roman"/>
          <w:color w:val="auto"/>
          <w:sz w:val="24"/>
          <w:szCs w:val="24"/>
        </w:rPr>
        <w:t xml:space="preserve"> заключенного с использованием конкурентного способа заключения договоров,</w:t>
      </w:r>
      <w:r w:rsidR="00F94FDA" w:rsidRPr="00381927">
        <w:rPr>
          <w:rStyle w:val="blk"/>
          <w:rFonts w:ascii="Times New Roman" w:hAnsi="Times New Roman" w:cs="Times New Roman"/>
          <w:color w:val="auto"/>
          <w:sz w:val="24"/>
          <w:szCs w:val="24"/>
        </w:rPr>
        <w:t xml:space="preserve"> если требование, предусматривающее наличие таких договоров страхования принято в Ассоциации</w:t>
      </w:r>
      <w:r w:rsidR="00DF5EBF" w:rsidRPr="00381927">
        <w:rPr>
          <w:rStyle w:val="blk"/>
          <w:rFonts w:ascii="Times New Roman" w:hAnsi="Times New Roman" w:cs="Times New Roman"/>
          <w:color w:val="auto"/>
          <w:sz w:val="24"/>
          <w:szCs w:val="24"/>
        </w:rPr>
        <w:t>;</w:t>
      </w:r>
      <w:r w:rsidR="00F94FDA" w:rsidRPr="00381927">
        <w:rPr>
          <w:rFonts w:ascii="Times New Roman" w:eastAsia="Times New Roman" w:hAnsi="Times New Roman" w:cs="Times New Roman"/>
          <w:color w:val="auto"/>
          <w:sz w:val="24"/>
          <w:szCs w:val="24"/>
        </w:rPr>
        <w:t xml:space="preserve"> </w:t>
      </w:r>
    </w:p>
    <w:p w14:paraId="4A820DE5" w14:textId="3C849FB2"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8251F" w:rsidRPr="00381927">
        <w:rPr>
          <w:rFonts w:ascii="Times New Roman" w:hAnsi="Times New Roman" w:cs="Times New Roman"/>
          <w:color w:val="auto"/>
          <w:sz w:val="24"/>
          <w:szCs w:val="24"/>
        </w:rPr>
        <w:t>.1.</w:t>
      </w:r>
      <w:r w:rsidR="00830CDF" w:rsidRPr="00381927">
        <w:rPr>
          <w:rFonts w:ascii="Times New Roman" w:hAnsi="Times New Roman" w:cs="Times New Roman"/>
          <w:color w:val="auto"/>
          <w:sz w:val="24"/>
          <w:szCs w:val="24"/>
        </w:rPr>
        <w:t>14</w:t>
      </w:r>
      <w:r w:rsidR="008818DF" w:rsidRPr="00381927">
        <w:rPr>
          <w:rFonts w:ascii="Times New Roman" w:hAnsi="Times New Roman" w:cs="Times New Roman"/>
          <w:color w:val="auto"/>
          <w:sz w:val="24"/>
          <w:szCs w:val="24"/>
        </w:rPr>
        <w:t>.</w:t>
      </w:r>
      <w:r w:rsidR="0088251F" w:rsidRPr="00381927">
        <w:rPr>
          <w:rFonts w:ascii="Times New Roman" w:hAnsi="Times New Roman" w:cs="Times New Roman"/>
          <w:color w:val="auto"/>
          <w:sz w:val="24"/>
          <w:szCs w:val="24"/>
        </w:rPr>
        <w:t xml:space="preserve"> Соблюдать требования законодательства Российской Федерации, федеральных правил (технических регламентов, стандартов),</w:t>
      </w:r>
      <w:r w:rsidR="004730AC" w:rsidRPr="00381927">
        <w:rPr>
          <w:rFonts w:ascii="Times New Roman" w:hAnsi="Times New Roman" w:cs="Times New Roman"/>
          <w:color w:val="auto"/>
          <w:sz w:val="24"/>
          <w:szCs w:val="24"/>
        </w:rPr>
        <w:t xml:space="preserve"> стандартов на процессы выполнения работ по строительству, реконструкции, капитальному ремонту</w:t>
      </w:r>
      <w:r w:rsidR="00806AD2" w:rsidRPr="00381927">
        <w:rPr>
          <w:rFonts w:ascii="Times New Roman" w:hAnsi="Times New Roman" w:cs="Times New Roman"/>
          <w:color w:val="auto"/>
          <w:sz w:val="24"/>
          <w:szCs w:val="24"/>
        </w:rPr>
        <w:t>, сносу</w:t>
      </w:r>
      <w:r w:rsidR="004730AC" w:rsidRPr="00381927">
        <w:rPr>
          <w:rFonts w:ascii="Times New Roman" w:hAnsi="Times New Roman" w:cs="Times New Roman"/>
          <w:color w:val="auto"/>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r w:rsidR="0088251F" w:rsidRPr="00381927">
        <w:rPr>
          <w:rFonts w:ascii="Times New Roman" w:hAnsi="Times New Roman" w:cs="Times New Roman"/>
          <w:color w:val="auto"/>
          <w:sz w:val="24"/>
          <w:szCs w:val="24"/>
        </w:rPr>
        <w:t xml:space="preserve"> Устава, внутренних документов, решения органов управления Ассоциации и иных документов Ассоциации;</w:t>
      </w:r>
    </w:p>
    <w:p w14:paraId="7A5BEB4C" w14:textId="6481EFEE"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.1.15</w:t>
      </w:r>
      <w:r w:rsidR="008818DF" w:rsidRPr="00381927">
        <w:rPr>
          <w:rFonts w:ascii="Times New Roman" w:hAnsi="Times New Roman" w:cs="Times New Roman"/>
          <w:color w:val="auto"/>
          <w:sz w:val="24"/>
          <w:szCs w:val="24"/>
        </w:rPr>
        <w:t>.</w:t>
      </w:r>
      <w:r w:rsidR="0088251F" w:rsidRPr="00381927">
        <w:rPr>
          <w:rFonts w:ascii="Times New Roman" w:hAnsi="Times New Roman" w:cs="Times New Roman"/>
          <w:color w:val="auto"/>
          <w:sz w:val="24"/>
          <w:szCs w:val="24"/>
        </w:rPr>
        <w:t xml:space="preserve"> Добросовестно пользоваться правами члена Ассоциации;</w:t>
      </w:r>
    </w:p>
    <w:p w14:paraId="335EAC09" w14:textId="5B76CC39"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.1.16</w:t>
      </w:r>
      <w:r w:rsidR="008818DF" w:rsidRPr="00381927">
        <w:rPr>
          <w:rFonts w:ascii="Times New Roman" w:hAnsi="Times New Roman" w:cs="Times New Roman"/>
          <w:color w:val="auto"/>
          <w:sz w:val="24"/>
          <w:szCs w:val="24"/>
        </w:rPr>
        <w:t>.</w:t>
      </w:r>
      <w:r w:rsidR="00984F13" w:rsidRPr="00381927">
        <w:rPr>
          <w:rFonts w:ascii="Times New Roman" w:hAnsi="Times New Roman" w:cs="Times New Roman"/>
          <w:color w:val="auto"/>
          <w:sz w:val="24"/>
          <w:szCs w:val="24"/>
        </w:rPr>
        <w:t xml:space="preserve"> С</w:t>
      </w:r>
      <w:r w:rsidR="0088251F" w:rsidRPr="00381927">
        <w:rPr>
          <w:rFonts w:ascii="Times New Roman" w:hAnsi="Times New Roman" w:cs="Times New Roman"/>
          <w:color w:val="auto"/>
          <w:sz w:val="24"/>
          <w:szCs w:val="24"/>
        </w:rPr>
        <w:t xml:space="preserve">одействовать достижению уставных целей Ассоциации, в том числе путем реализации приоритетных </w:t>
      </w:r>
      <w:r w:rsidR="00DF5EBF" w:rsidRPr="00381927">
        <w:rPr>
          <w:rFonts w:ascii="Times New Roman" w:hAnsi="Times New Roman" w:cs="Times New Roman"/>
          <w:color w:val="auto"/>
          <w:sz w:val="24"/>
          <w:szCs w:val="24"/>
        </w:rPr>
        <w:t>направлений развития Ассоциации;</w:t>
      </w:r>
    </w:p>
    <w:p w14:paraId="51FA9EA0" w14:textId="5BF6DA9C"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.1.17</w:t>
      </w:r>
      <w:r w:rsidR="008818DF" w:rsidRPr="00381927">
        <w:rPr>
          <w:rFonts w:ascii="Times New Roman" w:hAnsi="Times New Roman" w:cs="Times New Roman"/>
          <w:color w:val="auto"/>
          <w:sz w:val="24"/>
          <w:szCs w:val="24"/>
        </w:rPr>
        <w:t>.</w:t>
      </w:r>
      <w:r w:rsidR="00984F13" w:rsidRPr="00381927">
        <w:rPr>
          <w:rFonts w:ascii="Times New Roman" w:hAnsi="Times New Roman" w:cs="Times New Roman"/>
          <w:color w:val="auto"/>
          <w:sz w:val="24"/>
          <w:szCs w:val="24"/>
        </w:rPr>
        <w:t xml:space="preserve"> П</w:t>
      </w:r>
      <w:r w:rsidR="0088251F" w:rsidRPr="00381927">
        <w:rPr>
          <w:rFonts w:ascii="Times New Roman" w:hAnsi="Times New Roman" w:cs="Times New Roman"/>
          <w:color w:val="auto"/>
          <w:sz w:val="24"/>
          <w:szCs w:val="24"/>
        </w:rPr>
        <w:t xml:space="preserve">роходить в установленном </w:t>
      </w:r>
      <w:r w:rsidR="00E261E9" w:rsidRPr="00381927">
        <w:rPr>
          <w:rFonts w:ascii="Times New Roman" w:hAnsi="Times New Roman" w:cs="Times New Roman"/>
          <w:color w:val="auto"/>
          <w:sz w:val="24"/>
          <w:szCs w:val="24"/>
        </w:rPr>
        <w:t>Правлением</w:t>
      </w:r>
      <w:r w:rsidR="0088251F" w:rsidRPr="00381927">
        <w:rPr>
          <w:rFonts w:ascii="Times New Roman" w:hAnsi="Times New Roman" w:cs="Times New Roman"/>
          <w:color w:val="auto"/>
          <w:sz w:val="24"/>
          <w:szCs w:val="24"/>
        </w:rPr>
        <w:t xml:space="preserve"> Ассоциации порядке контроль деятельности, участвовать в контрольных мероприятиях, проводимых Ассоциацией при рассмотрении писем, жалоб и заявлений на действия</w:t>
      </w:r>
      <w:r w:rsidR="00F94FDA" w:rsidRPr="00381927">
        <w:rPr>
          <w:rFonts w:ascii="Times New Roman" w:hAnsi="Times New Roman" w:cs="Times New Roman"/>
          <w:color w:val="auto"/>
          <w:sz w:val="24"/>
          <w:szCs w:val="24"/>
        </w:rPr>
        <w:t xml:space="preserve"> (бездействие)</w:t>
      </w:r>
      <w:r w:rsidR="0088251F" w:rsidRPr="00381927">
        <w:rPr>
          <w:rFonts w:ascii="Times New Roman" w:hAnsi="Times New Roman" w:cs="Times New Roman"/>
          <w:color w:val="auto"/>
          <w:sz w:val="24"/>
          <w:szCs w:val="24"/>
        </w:rPr>
        <w:t xml:space="preserve"> членов Ассоциации;</w:t>
      </w:r>
    </w:p>
    <w:p w14:paraId="16A4334C" w14:textId="74AB0C99" w:rsidR="00111C9E"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.1.18</w:t>
      </w:r>
      <w:r w:rsidR="008818DF" w:rsidRPr="00381927">
        <w:rPr>
          <w:rFonts w:ascii="Times New Roman" w:hAnsi="Times New Roman" w:cs="Times New Roman"/>
          <w:color w:val="auto"/>
          <w:sz w:val="24"/>
          <w:szCs w:val="24"/>
        </w:rPr>
        <w:t>.</w:t>
      </w:r>
      <w:r w:rsidR="00984F13" w:rsidRPr="00381927">
        <w:rPr>
          <w:rFonts w:ascii="Times New Roman" w:hAnsi="Times New Roman" w:cs="Times New Roman"/>
          <w:color w:val="auto"/>
          <w:sz w:val="24"/>
          <w:szCs w:val="24"/>
        </w:rPr>
        <w:t xml:space="preserve"> П</w:t>
      </w:r>
      <w:r w:rsidR="0088251F" w:rsidRPr="00381927">
        <w:rPr>
          <w:rFonts w:ascii="Times New Roman" w:hAnsi="Times New Roman" w:cs="Times New Roman"/>
          <w:color w:val="auto"/>
          <w:sz w:val="24"/>
          <w:szCs w:val="24"/>
        </w:rPr>
        <w:t>редставлять в Ассоциацию отчеты о своей деятельности в составе и в порядке, установленном внутренними документами Ассоциации</w:t>
      </w:r>
      <w:r w:rsidR="00DF5EBF" w:rsidRPr="00381927">
        <w:rPr>
          <w:rFonts w:ascii="Times New Roman" w:hAnsi="Times New Roman" w:cs="Times New Roman"/>
          <w:color w:val="auto"/>
          <w:sz w:val="24"/>
          <w:szCs w:val="24"/>
        </w:rPr>
        <w:t>;</w:t>
      </w:r>
    </w:p>
    <w:p w14:paraId="3450B5EA" w14:textId="23B3A894"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.1.19</w:t>
      </w:r>
      <w:r w:rsidR="008818DF" w:rsidRPr="00381927">
        <w:rPr>
          <w:rFonts w:ascii="Times New Roman" w:hAnsi="Times New Roman" w:cs="Times New Roman"/>
          <w:color w:val="auto"/>
          <w:sz w:val="24"/>
          <w:szCs w:val="24"/>
        </w:rPr>
        <w:t>.</w:t>
      </w:r>
      <w:r w:rsidR="00984F13" w:rsidRPr="00381927">
        <w:rPr>
          <w:rFonts w:ascii="Times New Roman" w:hAnsi="Times New Roman" w:cs="Times New Roman"/>
          <w:color w:val="C00000"/>
          <w:sz w:val="24"/>
          <w:szCs w:val="24"/>
        </w:rPr>
        <w:t xml:space="preserve"> </w:t>
      </w:r>
      <w:r w:rsidR="00984F13" w:rsidRPr="00381927">
        <w:rPr>
          <w:rFonts w:ascii="Times New Roman" w:hAnsi="Times New Roman" w:cs="Times New Roman"/>
          <w:color w:val="auto"/>
          <w:sz w:val="24"/>
          <w:szCs w:val="24"/>
        </w:rPr>
        <w:t>И</w:t>
      </w:r>
      <w:r w:rsidR="0088251F" w:rsidRPr="00381927">
        <w:rPr>
          <w:rFonts w:ascii="Times New Roman" w:hAnsi="Times New Roman" w:cs="Times New Roman"/>
          <w:color w:val="auto"/>
          <w:sz w:val="24"/>
          <w:szCs w:val="24"/>
        </w:rPr>
        <w:t xml:space="preserve">сполнять </w:t>
      </w:r>
      <w:r w:rsidR="00221F15" w:rsidRPr="00381927">
        <w:rPr>
          <w:rFonts w:ascii="Times New Roman" w:hAnsi="Times New Roman" w:cs="Times New Roman"/>
          <w:color w:val="auto"/>
          <w:sz w:val="24"/>
          <w:szCs w:val="24"/>
        </w:rPr>
        <w:t xml:space="preserve">своевременно и </w:t>
      </w:r>
      <w:r w:rsidR="0088251F" w:rsidRPr="00381927">
        <w:rPr>
          <w:rFonts w:ascii="Times New Roman" w:hAnsi="Times New Roman" w:cs="Times New Roman"/>
          <w:color w:val="auto"/>
          <w:sz w:val="24"/>
          <w:szCs w:val="24"/>
        </w:rPr>
        <w:t>в полном объеме принятые на себя обязанности по отношению к Ассоциации;</w:t>
      </w:r>
    </w:p>
    <w:p w14:paraId="175F9A8B" w14:textId="2878131A" w:rsidR="0088251F"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830CDF" w:rsidRPr="00381927">
        <w:rPr>
          <w:rFonts w:ascii="Times New Roman" w:hAnsi="Times New Roman" w:cs="Times New Roman"/>
          <w:color w:val="auto"/>
          <w:sz w:val="24"/>
          <w:szCs w:val="24"/>
        </w:rPr>
        <w:t>.1.20</w:t>
      </w:r>
      <w:r w:rsidR="008818DF" w:rsidRPr="00381927">
        <w:rPr>
          <w:rFonts w:ascii="Times New Roman" w:hAnsi="Times New Roman" w:cs="Times New Roman"/>
          <w:color w:val="auto"/>
          <w:sz w:val="24"/>
          <w:szCs w:val="24"/>
        </w:rPr>
        <w:t>.</w:t>
      </w:r>
      <w:r w:rsidR="00984F13" w:rsidRPr="00381927">
        <w:rPr>
          <w:rFonts w:ascii="Times New Roman" w:hAnsi="Times New Roman" w:cs="Times New Roman"/>
          <w:color w:val="auto"/>
          <w:sz w:val="24"/>
          <w:szCs w:val="24"/>
        </w:rPr>
        <w:t xml:space="preserve"> Н</w:t>
      </w:r>
      <w:r w:rsidR="0088251F" w:rsidRPr="00381927">
        <w:rPr>
          <w:rFonts w:ascii="Times New Roman" w:hAnsi="Times New Roman" w:cs="Times New Roman"/>
          <w:color w:val="auto"/>
          <w:sz w:val="24"/>
          <w:szCs w:val="24"/>
        </w:rPr>
        <w:t>ести иные обязанности, вытекающие из действующего законодательства Российской Федерации, Устава Ассоциации, внутренних документов Ассоциации, решений органов управления Ассоциации.</w:t>
      </w:r>
    </w:p>
    <w:p w14:paraId="49B87361" w14:textId="01B05FEB" w:rsidR="00411692" w:rsidRPr="00381927" w:rsidRDefault="004E220C" w:rsidP="006D6B80">
      <w:pPr>
        <w:spacing w:line="240" w:lineRule="auto"/>
        <w:ind w:firstLine="567"/>
        <w:jc w:val="both"/>
        <w:rPr>
          <w:rFonts w:ascii="Times New Roman" w:eastAsia="SimSun" w:hAnsi="Times New Roman" w:cs="Times New Roman"/>
          <w:color w:val="auto"/>
          <w:sz w:val="24"/>
          <w:szCs w:val="24"/>
          <w:lang w:eastAsia="ru-RU"/>
        </w:rPr>
      </w:pPr>
      <w:r w:rsidRPr="00381927">
        <w:rPr>
          <w:rFonts w:ascii="Times New Roman" w:hAnsi="Times New Roman" w:cs="Times New Roman"/>
          <w:sz w:val="24"/>
          <w:szCs w:val="24"/>
        </w:rPr>
        <w:t>8</w:t>
      </w:r>
      <w:r w:rsidR="00411692" w:rsidRPr="00381927">
        <w:rPr>
          <w:rFonts w:ascii="Times New Roman" w:eastAsia="SimSun" w:hAnsi="Times New Roman" w:cs="Times New Roman"/>
          <w:color w:val="auto"/>
          <w:sz w:val="24"/>
          <w:szCs w:val="24"/>
          <w:lang w:eastAsia="ru-RU"/>
        </w:rPr>
        <w:t>.2</w:t>
      </w:r>
      <w:r w:rsidR="008818DF" w:rsidRPr="00381927">
        <w:rPr>
          <w:rFonts w:ascii="Times New Roman" w:eastAsia="SimSun" w:hAnsi="Times New Roman" w:cs="Times New Roman"/>
          <w:color w:val="auto"/>
          <w:sz w:val="24"/>
          <w:szCs w:val="24"/>
          <w:lang w:eastAsia="ru-RU"/>
        </w:rPr>
        <w:t>.</w:t>
      </w:r>
      <w:r w:rsidR="00411692" w:rsidRPr="00381927">
        <w:rPr>
          <w:rFonts w:ascii="Times New Roman" w:eastAsia="SimSun" w:hAnsi="Times New Roman" w:cs="Times New Roman"/>
          <w:color w:val="auto"/>
          <w:sz w:val="24"/>
          <w:szCs w:val="24"/>
          <w:lang w:eastAsia="ru-RU"/>
        </w:rPr>
        <w:t xml:space="preserve"> Член Ассоциации имеет право:</w:t>
      </w:r>
    </w:p>
    <w:p w14:paraId="442F2282" w14:textId="00C9E836" w:rsidR="001C3FA7"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411692" w:rsidRPr="00381927">
        <w:rPr>
          <w:rFonts w:ascii="Times New Roman" w:eastAsia="SimSun" w:hAnsi="Times New Roman" w:cs="Times New Roman"/>
          <w:color w:val="auto"/>
          <w:sz w:val="24"/>
          <w:szCs w:val="24"/>
          <w:lang w:eastAsia="ru-RU"/>
        </w:rPr>
        <w:t>.2.1</w:t>
      </w:r>
      <w:r w:rsidR="008818DF" w:rsidRPr="00381927">
        <w:rPr>
          <w:rFonts w:ascii="Times New Roman" w:eastAsia="SimSun" w:hAnsi="Times New Roman" w:cs="Times New Roman"/>
          <w:color w:val="auto"/>
          <w:sz w:val="24"/>
          <w:szCs w:val="24"/>
          <w:lang w:eastAsia="ru-RU"/>
        </w:rPr>
        <w:t>.</w:t>
      </w:r>
      <w:r w:rsidR="00411692" w:rsidRPr="00381927">
        <w:rPr>
          <w:rFonts w:ascii="Times New Roman" w:eastAsia="SimSun" w:hAnsi="Times New Roman" w:cs="Times New Roman"/>
          <w:color w:val="auto"/>
          <w:sz w:val="24"/>
          <w:szCs w:val="24"/>
          <w:lang w:eastAsia="ru-RU"/>
        </w:rPr>
        <w:t xml:space="preserve"> </w:t>
      </w:r>
      <w:r w:rsidR="00EB192D" w:rsidRPr="00381927">
        <w:rPr>
          <w:rFonts w:ascii="Times New Roman" w:eastAsia="SimSun" w:hAnsi="Times New Roman" w:cs="Times New Roman"/>
          <w:color w:val="auto"/>
          <w:sz w:val="24"/>
          <w:szCs w:val="24"/>
          <w:lang w:eastAsia="ru-RU"/>
        </w:rPr>
        <w:t>Выполнять строительство, реконструкцию, капитальный ремонт</w:t>
      </w:r>
      <w:r w:rsidR="00806AD2" w:rsidRPr="00381927">
        <w:rPr>
          <w:rFonts w:ascii="Times New Roman" w:eastAsia="SimSun" w:hAnsi="Times New Roman" w:cs="Times New Roman"/>
          <w:color w:val="auto"/>
          <w:sz w:val="24"/>
          <w:szCs w:val="24"/>
          <w:lang w:eastAsia="ru-RU"/>
        </w:rPr>
        <w:t xml:space="preserve">, </w:t>
      </w:r>
      <w:r w:rsidR="00EB192D" w:rsidRPr="00381927">
        <w:rPr>
          <w:rFonts w:ascii="Times New Roman" w:eastAsia="SimSun" w:hAnsi="Times New Roman" w:cs="Times New Roman"/>
          <w:color w:val="auto"/>
          <w:sz w:val="24"/>
          <w:szCs w:val="24"/>
          <w:lang w:eastAsia="ru-RU"/>
        </w:rPr>
        <w:t>объектов капитального строительства по договору строительного подряда,</w:t>
      </w:r>
      <w:r w:rsidR="00806AD2" w:rsidRPr="00381927">
        <w:rPr>
          <w:rFonts w:ascii="Times New Roman" w:eastAsia="SimSun" w:hAnsi="Times New Roman" w:cs="Times New Roman"/>
          <w:color w:val="auto"/>
          <w:sz w:val="24"/>
          <w:szCs w:val="24"/>
          <w:lang w:eastAsia="ru-RU"/>
        </w:rPr>
        <w:t xml:space="preserve"> снос объектов капитального строительства по договору подряда на осуществление сноса,</w:t>
      </w:r>
      <w:r w:rsidR="00EB192D" w:rsidRPr="00381927">
        <w:rPr>
          <w:rFonts w:ascii="Times New Roman" w:eastAsia="SimSun" w:hAnsi="Times New Roman" w:cs="Times New Roman"/>
          <w:color w:val="auto"/>
          <w:sz w:val="24"/>
          <w:szCs w:val="24"/>
          <w:lang w:eastAsia="ru-RU"/>
        </w:rPr>
        <w:t xml:space="preserve"> в том числе заключенным с застройщиком, техническим заказчиком, лицом, ответственным за эксплуатацию здания, сооружения, </w:t>
      </w:r>
      <w:r w:rsidR="00FD7B7F" w:rsidRPr="00381927">
        <w:rPr>
          <w:rFonts w:ascii="Times New Roman" w:eastAsia="SimSun" w:hAnsi="Times New Roman" w:cs="Times New Roman"/>
          <w:color w:val="auto"/>
          <w:sz w:val="24"/>
          <w:szCs w:val="24"/>
          <w:lang w:eastAsia="ru-RU"/>
        </w:rPr>
        <w:t>или со</w:t>
      </w:r>
      <w:r w:rsidR="001C3FA7" w:rsidRPr="00381927">
        <w:rPr>
          <w:rFonts w:ascii="Times New Roman" w:eastAsia="SimSun" w:hAnsi="Times New Roman" w:cs="Times New Roman"/>
          <w:color w:val="auto"/>
          <w:sz w:val="24"/>
          <w:szCs w:val="24"/>
          <w:lang w:eastAsia="ru-RU"/>
        </w:rPr>
        <w:t xml:space="preserve"> специализированной</w:t>
      </w:r>
      <w:r w:rsidR="001C3FA7" w:rsidRPr="00381927">
        <w:rPr>
          <w:rFonts w:ascii="Times New Roman" w:hAnsi="Times New Roman" w:cs="Times New Roman"/>
          <w:color w:val="auto"/>
          <w:sz w:val="24"/>
          <w:szCs w:val="24"/>
        </w:rPr>
        <w:t xml:space="preserve">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r w:rsidR="007E2BD9" w:rsidRPr="00381927">
        <w:rPr>
          <w:rFonts w:ascii="Times New Roman" w:hAnsi="Times New Roman" w:cs="Times New Roman"/>
          <w:color w:val="auto"/>
          <w:sz w:val="24"/>
          <w:szCs w:val="24"/>
        </w:rPr>
        <w:t>;</w:t>
      </w:r>
    </w:p>
    <w:p w14:paraId="5F4BBFFF" w14:textId="4F2A8A68" w:rsidR="00EB192D" w:rsidRPr="00381927" w:rsidRDefault="004E220C" w:rsidP="006D6B80">
      <w:pPr>
        <w:spacing w:line="240" w:lineRule="auto"/>
        <w:ind w:firstLine="567"/>
        <w:jc w:val="both"/>
        <w:rPr>
          <w:rFonts w:ascii="Times New Roman" w:eastAsia="SimSun" w:hAnsi="Times New Roman" w:cs="Times New Roman"/>
          <w:color w:val="auto"/>
          <w:sz w:val="24"/>
          <w:szCs w:val="24"/>
          <w:lang w:eastAsia="ru-RU"/>
        </w:rPr>
      </w:pPr>
      <w:r w:rsidRPr="00381927">
        <w:rPr>
          <w:rFonts w:ascii="Times New Roman" w:hAnsi="Times New Roman" w:cs="Times New Roman"/>
          <w:sz w:val="24"/>
          <w:szCs w:val="24"/>
        </w:rPr>
        <w:t>8</w:t>
      </w:r>
      <w:r w:rsidR="00EB192D" w:rsidRPr="00381927">
        <w:rPr>
          <w:rFonts w:ascii="Times New Roman" w:eastAsia="SimSun" w:hAnsi="Times New Roman" w:cs="Times New Roman"/>
          <w:color w:val="auto"/>
          <w:sz w:val="24"/>
          <w:szCs w:val="24"/>
          <w:lang w:eastAsia="ru-RU"/>
        </w:rPr>
        <w:t>.2.2</w:t>
      </w:r>
      <w:r w:rsidR="008818DF" w:rsidRPr="00381927">
        <w:rPr>
          <w:rFonts w:ascii="Times New Roman" w:eastAsia="SimSun" w:hAnsi="Times New Roman" w:cs="Times New Roman"/>
          <w:color w:val="auto"/>
          <w:sz w:val="24"/>
          <w:szCs w:val="24"/>
          <w:lang w:eastAsia="ru-RU"/>
        </w:rPr>
        <w:t>.</w:t>
      </w:r>
      <w:r w:rsidR="00EB192D" w:rsidRPr="00381927">
        <w:rPr>
          <w:rFonts w:ascii="Times New Roman" w:eastAsia="SimSun" w:hAnsi="Times New Roman" w:cs="Times New Roman"/>
          <w:b/>
          <w:i/>
          <w:color w:val="0000FF"/>
          <w:sz w:val="24"/>
          <w:szCs w:val="24"/>
          <w:lang w:eastAsia="ru-RU"/>
        </w:rPr>
        <w:t xml:space="preserve"> </w:t>
      </w:r>
      <w:r w:rsidR="007E7A2D" w:rsidRPr="00381927">
        <w:rPr>
          <w:rFonts w:ascii="Times New Roman" w:eastAsia="SimSun" w:hAnsi="Times New Roman" w:cs="Times New Roman"/>
          <w:color w:val="auto"/>
          <w:sz w:val="24"/>
          <w:szCs w:val="24"/>
          <w:lang w:eastAsia="ru-RU"/>
        </w:rPr>
        <w:t>В</w:t>
      </w:r>
      <w:r w:rsidR="00EB192D" w:rsidRPr="00381927">
        <w:rPr>
          <w:rFonts w:ascii="Times New Roman" w:eastAsia="SimSun" w:hAnsi="Times New Roman" w:cs="Times New Roman"/>
          <w:color w:val="auto"/>
          <w:sz w:val="24"/>
          <w:szCs w:val="24"/>
          <w:lang w:eastAsia="ru-RU"/>
        </w:rPr>
        <w:t xml:space="preserve">ыполнять строительство, реконструкцию, капитальный ремонт объектов капитального строительства </w:t>
      </w:r>
      <w:r w:rsidR="001367F8" w:rsidRPr="00381927">
        <w:rPr>
          <w:rFonts w:ascii="Times New Roman" w:eastAsia="SimSun" w:hAnsi="Times New Roman" w:cs="Times New Roman"/>
          <w:color w:val="auto"/>
          <w:sz w:val="24"/>
          <w:szCs w:val="24"/>
          <w:lang w:eastAsia="ru-RU"/>
        </w:rPr>
        <w:t>по договорам</w:t>
      </w:r>
      <w:r w:rsidR="00EB192D" w:rsidRPr="00381927">
        <w:rPr>
          <w:rFonts w:ascii="Times New Roman" w:eastAsia="SimSun" w:hAnsi="Times New Roman" w:cs="Times New Roman"/>
          <w:color w:val="auto"/>
          <w:sz w:val="24"/>
          <w:szCs w:val="24"/>
          <w:lang w:eastAsia="ru-RU"/>
        </w:rPr>
        <w:t xml:space="preserve"> строительного подряда, </w:t>
      </w:r>
      <w:r w:rsidR="00806AD2" w:rsidRPr="00381927">
        <w:rPr>
          <w:rFonts w:ascii="Times New Roman" w:eastAsia="SimSun" w:hAnsi="Times New Roman" w:cs="Times New Roman"/>
          <w:color w:val="auto"/>
          <w:sz w:val="24"/>
          <w:szCs w:val="24"/>
          <w:lang w:eastAsia="ru-RU"/>
        </w:rPr>
        <w:t xml:space="preserve">снос объектов капитального строительства по договору подряда на осуществление сноса, </w:t>
      </w:r>
      <w:r w:rsidR="00EB192D" w:rsidRPr="00381927">
        <w:rPr>
          <w:rFonts w:ascii="Times New Roman" w:eastAsia="SimSun" w:hAnsi="Times New Roman" w:cs="Times New Roman"/>
          <w:color w:val="auto"/>
          <w:sz w:val="24"/>
          <w:szCs w:val="24"/>
          <w:lang w:eastAsia="ru-RU"/>
        </w:rPr>
        <w:t xml:space="preserve">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w:t>
      </w:r>
      <w:r w:rsidR="007E7A2D" w:rsidRPr="00381927">
        <w:rPr>
          <w:rFonts w:ascii="Times New Roman" w:eastAsia="SimSun" w:hAnsi="Times New Roman" w:cs="Times New Roman"/>
          <w:color w:val="auto"/>
          <w:sz w:val="24"/>
          <w:szCs w:val="24"/>
          <w:lang w:eastAsia="ru-RU"/>
        </w:rPr>
        <w:t>членом Ассоциации</w:t>
      </w:r>
      <w:r w:rsidR="00EB192D" w:rsidRPr="00381927">
        <w:rPr>
          <w:rFonts w:ascii="Times New Roman" w:eastAsia="SimSun" w:hAnsi="Times New Roman" w:cs="Times New Roman"/>
          <w:color w:val="auto"/>
          <w:sz w:val="24"/>
          <w:szCs w:val="24"/>
          <w:lang w:eastAsia="ru-RU"/>
        </w:rPr>
        <w:t xml:space="preserve"> был внесен взнос в компенсационный фонд обеспечения договорных обязательств</w:t>
      </w:r>
      <w:r w:rsidR="001367F8" w:rsidRPr="00381927">
        <w:rPr>
          <w:rFonts w:ascii="Times New Roman" w:eastAsia="SimSun" w:hAnsi="Times New Roman" w:cs="Times New Roman"/>
          <w:color w:val="auto"/>
          <w:sz w:val="24"/>
          <w:szCs w:val="24"/>
          <w:lang w:eastAsia="ru-RU"/>
        </w:rPr>
        <w:t xml:space="preserve"> Ассоциации</w:t>
      </w:r>
      <w:r w:rsidR="007E7A2D" w:rsidRPr="00381927">
        <w:rPr>
          <w:rFonts w:ascii="Times New Roman" w:eastAsia="SimSun" w:hAnsi="Times New Roman" w:cs="Times New Roman"/>
          <w:color w:val="auto"/>
          <w:sz w:val="24"/>
          <w:szCs w:val="24"/>
          <w:lang w:eastAsia="ru-RU"/>
        </w:rPr>
        <w:t xml:space="preserve">. </w:t>
      </w:r>
      <w:r w:rsidR="00EB192D" w:rsidRPr="00381927">
        <w:rPr>
          <w:rFonts w:ascii="Times New Roman" w:eastAsia="SimSun" w:hAnsi="Times New Roman" w:cs="Times New Roman"/>
          <w:color w:val="auto"/>
          <w:sz w:val="24"/>
          <w:szCs w:val="24"/>
          <w:lang w:eastAsia="ru-RU"/>
        </w:rPr>
        <w:t>Количество договоров строительного подряда,</w:t>
      </w:r>
      <w:r w:rsidR="00806AD2" w:rsidRPr="00381927">
        <w:rPr>
          <w:rFonts w:ascii="Times New Roman" w:eastAsia="SimSun" w:hAnsi="Times New Roman" w:cs="Times New Roman"/>
          <w:color w:val="auto"/>
          <w:sz w:val="24"/>
          <w:szCs w:val="24"/>
          <w:lang w:eastAsia="ru-RU"/>
        </w:rPr>
        <w:t xml:space="preserve"> </w:t>
      </w:r>
      <w:r w:rsidR="00972FE9" w:rsidRPr="00381927">
        <w:rPr>
          <w:rFonts w:ascii="Times New Roman" w:eastAsia="SimSun" w:hAnsi="Times New Roman" w:cs="Times New Roman"/>
          <w:color w:val="auto"/>
          <w:sz w:val="24"/>
          <w:szCs w:val="24"/>
          <w:lang w:eastAsia="ru-RU"/>
        </w:rPr>
        <w:t>по договорам</w:t>
      </w:r>
      <w:r w:rsidR="00806AD2" w:rsidRPr="00381927">
        <w:rPr>
          <w:rFonts w:ascii="Times New Roman" w:eastAsia="SimSun" w:hAnsi="Times New Roman" w:cs="Times New Roman"/>
          <w:color w:val="auto"/>
          <w:sz w:val="24"/>
          <w:szCs w:val="24"/>
          <w:lang w:eastAsia="ru-RU"/>
        </w:rPr>
        <w:t xml:space="preserve"> подряда на осуществление </w:t>
      </w:r>
      <w:r w:rsidR="00972FE9" w:rsidRPr="00381927">
        <w:rPr>
          <w:rFonts w:ascii="Times New Roman" w:eastAsia="SimSun" w:hAnsi="Times New Roman" w:cs="Times New Roman"/>
          <w:color w:val="auto"/>
          <w:sz w:val="24"/>
          <w:szCs w:val="24"/>
          <w:lang w:eastAsia="ru-RU"/>
        </w:rPr>
        <w:t>сноса, которые</w:t>
      </w:r>
      <w:r w:rsidR="00EB192D" w:rsidRPr="00381927">
        <w:rPr>
          <w:rFonts w:ascii="Times New Roman" w:eastAsia="SimSun" w:hAnsi="Times New Roman" w:cs="Times New Roman"/>
          <w:color w:val="auto"/>
          <w:sz w:val="24"/>
          <w:szCs w:val="24"/>
          <w:lang w:eastAsia="ru-RU"/>
        </w:rPr>
        <w:t xml:space="preserve"> могут быть заключены </w:t>
      </w:r>
      <w:r w:rsidR="007E7A2D" w:rsidRPr="00381927">
        <w:rPr>
          <w:rFonts w:ascii="Times New Roman" w:eastAsia="SimSun" w:hAnsi="Times New Roman" w:cs="Times New Roman"/>
          <w:color w:val="auto"/>
          <w:sz w:val="24"/>
          <w:szCs w:val="24"/>
          <w:lang w:eastAsia="ru-RU"/>
        </w:rPr>
        <w:t xml:space="preserve">таким </w:t>
      </w:r>
      <w:r w:rsidR="00EB192D" w:rsidRPr="00381927">
        <w:rPr>
          <w:rFonts w:ascii="Times New Roman" w:eastAsia="SimSun" w:hAnsi="Times New Roman" w:cs="Times New Roman"/>
          <w:color w:val="auto"/>
          <w:sz w:val="24"/>
          <w:szCs w:val="24"/>
          <w:lang w:eastAsia="ru-RU"/>
        </w:rPr>
        <w:t xml:space="preserve">членом </w:t>
      </w:r>
      <w:r w:rsidR="007E7A2D" w:rsidRPr="00381927">
        <w:rPr>
          <w:rFonts w:ascii="Times New Roman" w:eastAsia="SimSun" w:hAnsi="Times New Roman" w:cs="Times New Roman"/>
          <w:color w:val="auto"/>
          <w:sz w:val="24"/>
          <w:szCs w:val="24"/>
          <w:lang w:eastAsia="ru-RU"/>
        </w:rPr>
        <w:t>Ассоциации</w:t>
      </w:r>
      <w:r w:rsidR="00EB192D" w:rsidRPr="00381927">
        <w:rPr>
          <w:rFonts w:ascii="Times New Roman" w:eastAsia="SimSun" w:hAnsi="Times New Roman" w:cs="Times New Roman"/>
          <w:color w:val="auto"/>
          <w:sz w:val="24"/>
          <w:szCs w:val="24"/>
          <w:lang w:eastAsia="ru-RU"/>
        </w:rPr>
        <w:t xml:space="preserve"> с использованием конкурентных способов заключен</w:t>
      </w:r>
      <w:r w:rsidR="00DF5EBF" w:rsidRPr="00381927">
        <w:rPr>
          <w:rFonts w:ascii="Times New Roman" w:eastAsia="SimSun" w:hAnsi="Times New Roman" w:cs="Times New Roman"/>
          <w:color w:val="auto"/>
          <w:sz w:val="24"/>
          <w:szCs w:val="24"/>
          <w:lang w:eastAsia="ru-RU"/>
        </w:rPr>
        <w:t>ия договоров, не ограничивается;</w:t>
      </w:r>
      <w:r w:rsidR="00806AD2" w:rsidRPr="00381927">
        <w:rPr>
          <w:rFonts w:ascii="Times New Roman" w:eastAsia="SimSun" w:hAnsi="Times New Roman" w:cs="Times New Roman"/>
          <w:color w:val="auto"/>
          <w:sz w:val="24"/>
          <w:szCs w:val="24"/>
          <w:lang w:eastAsia="ru-RU"/>
        </w:rPr>
        <w:t xml:space="preserve"> </w:t>
      </w:r>
    </w:p>
    <w:p w14:paraId="7811939E" w14:textId="3607123B" w:rsidR="007E7A2D" w:rsidRPr="00381927" w:rsidRDefault="004E220C" w:rsidP="006D6B80">
      <w:pPr>
        <w:spacing w:line="240" w:lineRule="auto"/>
        <w:ind w:firstLine="567"/>
        <w:jc w:val="both"/>
        <w:rPr>
          <w:rFonts w:ascii="Times New Roman" w:eastAsia="SimSun" w:hAnsi="Times New Roman" w:cs="Times New Roman"/>
          <w:color w:val="auto"/>
          <w:sz w:val="24"/>
          <w:szCs w:val="24"/>
          <w:lang w:eastAsia="ru-RU"/>
        </w:rPr>
      </w:pPr>
      <w:r w:rsidRPr="00381927">
        <w:rPr>
          <w:rFonts w:ascii="Times New Roman" w:hAnsi="Times New Roman" w:cs="Times New Roman"/>
          <w:sz w:val="24"/>
          <w:szCs w:val="24"/>
        </w:rPr>
        <w:t>8</w:t>
      </w:r>
      <w:r w:rsidR="007E7A2D" w:rsidRPr="00381927">
        <w:rPr>
          <w:rFonts w:ascii="Times New Roman" w:eastAsia="SimSun" w:hAnsi="Times New Roman" w:cs="Times New Roman"/>
          <w:color w:val="auto"/>
          <w:sz w:val="24"/>
          <w:szCs w:val="24"/>
          <w:lang w:eastAsia="ru-RU"/>
        </w:rPr>
        <w:t>.2.3</w:t>
      </w:r>
      <w:r w:rsidR="008818DF" w:rsidRPr="00381927">
        <w:rPr>
          <w:rFonts w:ascii="Times New Roman" w:eastAsia="SimSun" w:hAnsi="Times New Roman" w:cs="Times New Roman"/>
          <w:color w:val="auto"/>
          <w:sz w:val="24"/>
          <w:szCs w:val="24"/>
          <w:lang w:eastAsia="ru-RU"/>
        </w:rPr>
        <w:t>.</w:t>
      </w:r>
      <w:r w:rsidR="007E7A2D" w:rsidRPr="00381927">
        <w:rPr>
          <w:rFonts w:ascii="Times New Roman" w:eastAsia="SimSun" w:hAnsi="Times New Roman" w:cs="Times New Roman"/>
          <w:color w:val="auto"/>
          <w:sz w:val="24"/>
          <w:szCs w:val="24"/>
          <w:lang w:eastAsia="ru-RU"/>
        </w:rPr>
        <w:t xml:space="preserve"> </w:t>
      </w:r>
      <w:r w:rsidR="001367F8" w:rsidRPr="00381927">
        <w:rPr>
          <w:rFonts w:ascii="Times New Roman" w:eastAsia="SimSun" w:hAnsi="Times New Roman" w:cs="Times New Roman"/>
          <w:color w:val="auto"/>
          <w:sz w:val="24"/>
          <w:szCs w:val="24"/>
          <w:lang w:eastAsia="ru-RU"/>
        </w:rPr>
        <w:t>Участвовать в Общем собрании членов Ассоциации, голосовать, принимать решения по вопросам повестки дня Общего собрания членов Ассоциации</w:t>
      </w:r>
      <w:r w:rsidR="00DF5EBF" w:rsidRPr="00381927">
        <w:rPr>
          <w:rFonts w:ascii="Times New Roman" w:eastAsia="SimSun" w:hAnsi="Times New Roman" w:cs="Times New Roman"/>
          <w:color w:val="auto"/>
          <w:sz w:val="24"/>
          <w:szCs w:val="24"/>
          <w:lang w:eastAsia="ru-RU"/>
        </w:rPr>
        <w:t>;</w:t>
      </w:r>
    </w:p>
    <w:p w14:paraId="55590983" w14:textId="3D774E32" w:rsidR="001367F8" w:rsidRPr="00381927" w:rsidRDefault="004E220C" w:rsidP="006D6B80">
      <w:pPr>
        <w:spacing w:line="240" w:lineRule="auto"/>
        <w:ind w:firstLine="567"/>
        <w:jc w:val="both"/>
        <w:rPr>
          <w:rFonts w:ascii="Times New Roman" w:eastAsia="Times New Roman" w:hAnsi="Times New Roman" w:cs="Times New Roman"/>
          <w:sz w:val="24"/>
          <w:szCs w:val="24"/>
        </w:rPr>
      </w:pPr>
      <w:r w:rsidRPr="00381927">
        <w:rPr>
          <w:rFonts w:ascii="Times New Roman" w:hAnsi="Times New Roman" w:cs="Times New Roman"/>
          <w:sz w:val="24"/>
          <w:szCs w:val="24"/>
        </w:rPr>
        <w:t>8</w:t>
      </w:r>
      <w:r w:rsidR="001367F8" w:rsidRPr="00381927">
        <w:rPr>
          <w:rFonts w:ascii="Times New Roman" w:eastAsia="SimSun" w:hAnsi="Times New Roman" w:cs="Times New Roman"/>
          <w:color w:val="auto"/>
          <w:sz w:val="24"/>
          <w:szCs w:val="24"/>
          <w:lang w:eastAsia="ru-RU"/>
        </w:rPr>
        <w:t>.2.4</w:t>
      </w:r>
      <w:r w:rsidR="008818DF" w:rsidRPr="00381927">
        <w:rPr>
          <w:rFonts w:ascii="Times New Roman" w:eastAsia="SimSun" w:hAnsi="Times New Roman" w:cs="Times New Roman"/>
          <w:color w:val="auto"/>
          <w:sz w:val="24"/>
          <w:szCs w:val="24"/>
          <w:lang w:eastAsia="ru-RU"/>
        </w:rPr>
        <w:t>.</w:t>
      </w:r>
      <w:r w:rsidR="001367F8" w:rsidRPr="00381927">
        <w:rPr>
          <w:rFonts w:ascii="Times New Roman" w:eastAsia="SimSun" w:hAnsi="Times New Roman" w:cs="Times New Roman"/>
          <w:color w:val="auto"/>
          <w:sz w:val="24"/>
          <w:szCs w:val="24"/>
          <w:lang w:eastAsia="ru-RU"/>
        </w:rPr>
        <w:t xml:space="preserve"> Выдвигать своих представителей на выборы членов </w:t>
      </w:r>
      <w:r w:rsidR="00E261E9" w:rsidRPr="00381927">
        <w:rPr>
          <w:rFonts w:ascii="Times New Roman" w:eastAsia="Times New Roman" w:hAnsi="Times New Roman" w:cs="Times New Roman"/>
          <w:sz w:val="24"/>
          <w:szCs w:val="24"/>
        </w:rPr>
        <w:t>Правления</w:t>
      </w:r>
      <w:r w:rsidR="00715C8C" w:rsidRPr="00381927">
        <w:rPr>
          <w:rFonts w:ascii="Times New Roman" w:eastAsia="Times New Roman" w:hAnsi="Times New Roman" w:cs="Times New Roman"/>
          <w:sz w:val="24"/>
          <w:szCs w:val="24"/>
        </w:rPr>
        <w:t xml:space="preserve"> </w:t>
      </w:r>
      <w:r w:rsidR="001367F8" w:rsidRPr="00381927">
        <w:rPr>
          <w:rFonts w:ascii="Times New Roman" w:eastAsia="Times New Roman" w:hAnsi="Times New Roman" w:cs="Times New Roman"/>
          <w:sz w:val="24"/>
          <w:szCs w:val="24"/>
        </w:rPr>
        <w:t>Ассоциации</w:t>
      </w:r>
      <w:r w:rsidR="00F15299" w:rsidRPr="00381927">
        <w:rPr>
          <w:rFonts w:ascii="Times New Roman" w:eastAsia="Times New Roman" w:hAnsi="Times New Roman" w:cs="Times New Roman"/>
          <w:sz w:val="24"/>
          <w:szCs w:val="24"/>
        </w:rPr>
        <w:t>.</w:t>
      </w:r>
    </w:p>
    <w:p w14:paraId="53CEBCD5" w14:textId="7E789CE7" w:rsidR="00F15299" w:rsidRPr="00381927" w:rsidRDefault="004E220C" w:rsidP="006D6B80">
      <w:pPr>
        <w:spacing w:line="240" w:lineRule="auto"/>
        <w:ind w:firstLine="567"/>
        <w:jc w:val="both"/>
        <w:rPr>
          <w:rFonts w:ascii="Times New Roman" w:eastAsia="Times New Roman" w:hAnsi="Times New Roman" w:cs="Times New Roman"/>
          <w:color w:val="auto"/>
          <w:sz w:val="24"/>
          <w:szCs w:val="24"/>
        </w:rPr>
      </w:pPr>
      <w:r w:rsidRPr="00381927">
        <w:rPr>
          <w:rFonts w:ascii="Times New Roman" w:hAnsi="Times New Roman" w:cs="Times New Roman"/>
          <w:sz w:val="24"/>
          <w:szCs w:val="24"/>
        </w:rPr>
        <w:t>8</w:t>
      </w:r>
      <w:r w:rsidR="00F15299" w:rsidRPr="00381927">
        <w:rPr>
          <w:rFonts w:ascii="Times New Roman" w:eastAsia="Times New Roman" w:hAnsi="Times New Roman" w:cs="Times New Roman"/>
          <w:sz w:val="24"/>
          <w:szCs w:val="24"/>
        </w:rPr>
        <w:t>.2.5</w:t>
      </w:r>
      <w:r w:rsidR="008818DF" w:rsidRPr="00381927">
        <w:rPr>
          <w:rFonts w:ascii="Times New Roman" w:eastAsia="Times New Roman" w:hAnsi="Times New Roman" w:cs="Times New Roman"/>
          <w:sz w:val="24"/>
          <w:szCs w:val="24"/>
        </w:rPr>
        <w:t>.</w:t>
      </w:r>
      <w:r w:rsidR="00F15299" w:rsidRPr="00381927">
        <w:rPr>
          <w:rFonts w:ascii="Times New Roman" w:eastAsia="Times New Roman" w:hAnsi="Times New Roman" w:cs="Times New Roman"/>
          <w:sz w:val="24"/>
          <w:szCs w:val="24"/>
        </w:rPr>
        <w:t xml:space="preserve"> Получать информацию о деятельности Ассоциации</w:t>
      </w:r>
      <w:r w:rsidR="00984F13" w:rsidRPr="00381927">
        <w:rPr>
          <w:rFonts w:ascii="Times New Roman" w:eastAsia="Times New Roman" w:hAnsi="Times New Roman" w:cs="Times New Roman"/>
          <w:sz w:val="24"/>
          <w:szCs w:val="24"/>
        </w:rPr>
        <w:t xml:space="preserve"> </w:t>
      </w:r>
      <w:r w:rsidR="00E261E9" w:rsidRPr="00381927">
        <w:rPr>
          <w:rFonts w:ascii="Times New Roman" w:hAnsi="Times New Roman" w:cs="Times New Roman"/>
          <w:color w:val="auto"/>
          <w:sz w:val="24"/>
          <w:szCs w:val="24"/>
        </w:rPr>
        <w:t>и ее</w:t>
      </w:r>
      <w:r w:rsidR="00984F13" w:rsidRPr="00381927">
        <w:rPr>
          <w:rFonts w:ascii="Times New Roman" w:hAnsi="Times New Roman" w:cs="Times New Roman"/>
          <w:color w:val="auto"/>
          <w:sz w:val="24"/>
          <w:szCs w:val="24"/>
        </w:rPr>
        <w:t xml:space="preserve"> органов управления</w:t>
      </w:r>
      <w:r w:rsidR="00F15299" w:rsidRPr="00381927">
        <w:rPr>
          <w:rFonts w:ascii="Times New Roman" w:eastAsia="Times New Roman" w:hAnsi="Times New Roman" w:cs="Times New Roman"/>
          <w:color w:val="auto"/>
          <w:sz w:val="24"/>
          <w:szCs w:val="24"/>
        </w:rPr>
        <w:t xml:space="preserve"> в установленном </w:t>
      </w:r>
      <w:r w:rsidR="00984F13" w:rsidRPr="00381927">
        <w:rPr>
          <w:rFonts w:ascii="Times New Roman" w:eastAsia="Times New Roman" w:hAnsi="Times New Roman" w:cs="Times New Roman"/>
          <w:color w:val="auto"/>
          <w:sz w:val="24"/>
          <w:szCs w:val="24"/>
        </w:rPr>
        <w:t>внутренними</w:t>
      </w:r>
      <w:r w:rsidR="00DF5EBF" w:rsidRPr="00381927">
        <w:rPr>
          <w:rFonts w:ascii="Times New Roman" w:eastAsia="Times New Roman" w:hAnsi="Times New Roman" w:cs="Times New Roman"/>
          <w:color w:val="auto"/>
          <w:sz w:val="24"/>
          <w:szCs w:val="24"/>
        </w:rPr>
        <w:t xml:space="preserve"> документами порядке;</w:t>
      </w:r>
    </w:p>
    <w:p w14:paraId="3D2F13D7" w14:textId="4AA7624D" w:rsidR="00F15299" w:rsidRPr="00381927" w:rsidRDefault="004E220C" w:rsidP="006D6B80">
      <w:pPr>
        <w:spacing w:line="240" w:lineRule="auto"/>
        <w:ind w:firstLine="567"/>
        <w:jc w:val="both"/>
        <w:rPr>
          <w:rFonts w:ascii="Times New Roman" w:eastAsia="SimSun" w:hAnsi="Times New Roman" w:cs="Times New Roman"/>
          <w:color w:val="auto"/>
          <w:sz w:val="24"/>
          <w:szCs w:val="24"/>
          <w:lang w:eastAsia="ru-RU"/>
        </w:rPr>
      </w:pPr>
      <w:r w:rsidRPr="00381927">
        <w:rPr>
          <w:rFonts w:ascii="Times New Roman" w:hAnsi="Times New Roman" w:cs="Times New Roman"/>
          <w:sz w:val="24"/>
          <w:szCs w:val="24"/>
        </w:rPr>
        <w:t>8</w:t>
      </w:r>
      <w:r w:rsidR="00F15299" w:rsidRPr="00381927">
        <w:rPr>
          <w:rFonts w:ascii="Times New Roman" w:eastAsia="Times New Roman" w:hAnsi="Times New Roman" w:cs="Times New Roman"/>
          <w:sz w:val="24"/>
          <w:szCs w:val="24"/>
        </w:rPr>
        <w:t>.2.6</w:t>
      </w:r>
      <w:r w:rsidR="008818DF" w:rsidRPr="00381927">
        <w:rPr>
          <w:rFonts w:ascii="Times New Roman" w:eastAsia="Times New Roman" w:hAnsi="Times New Roman" w:cs="Times New Roman"/>
          <w:sz w:val="24"/>
          <w:szCs w:val="24"/>
        </w:rPr>
        <w:t>.</w:t>
      </w:r>
      <w:r w:rsidR="00F15299" w:rsidRPr="00381927">
        <w:rPr>
          <w:rFonts w:ascii="Times New Roman" w:eastAsia="Times New Roman" w:hAnsi="Times New Roman" w:cs="Times New Roman"/>
          <w:sz w:val="24"/>
          <w:szCs w:val="24"/>
        </w:rPr>
        <w:t xml:space="preserve"> Принимать участие в заседаниях </w:t>
      </w:r>
      <w:r w:rsidR="00972FE9" w:rsidRPr="00381927">
        <w:rPr>
          <w:rFonts w:ascii="Times New Roman" w:eastAsia="Times New Roman" w:hAnsi="Times New Roman" w:cs="Times New Roman"/>
          <w:sz w:val="24"/>
          <w:szCs w:val="24"/>
        </w:rPr>
        <w:t>Правления</w:t>
      </w:r>
      <w:r w:rsidR="00F15299" w:rsidRPr="00381927">
        <w:rPr>
          <w:rFonts w:ascii="Times New Roman" w:eastAsia="Times New Roman" w:hAnsi="Times New Roman" w:cs="Times New Roman"/>
          <w:sz w:val="24"/>
          <w:szCs w:val="24"/>
        </w:rPr>
        <w:t xml:space="preserve"> Ассоциации, специализированных органов Ассоциации, в случае рассмотрения на этих заседаниях вопросов, связанных с деятельностью члена Ассоциации. Порядок извещения и/или приглашения члена Ассоциации на эти заседания устанавливается в соответствующих внутр</w:t>
      </w:r>
      <w:r w:rsidR="00DF5EBF" w:rsidRPr="00381927">
        <w:rPr>
          <w:rFonts w:ascii="Times New Roman" w:eastAsia="Times New Roman" w:hAnsi="Times New Roman" w:cs="Times New Roman"/>
          <w:sz w:val="24"/>
          <w:szCs w:val="24"/>
        </w:rPr>
        <w:t>енних документах Ассоциации;</w:t>
      </w:r>
    </w:p>
    <w:p w14:paraId="5218FE7D" w14:textId="6199998F" w:rsidR="001B1316" w:rsidRPr="00381927" w:rsidRDefault="004E220C" w:rsidP="006D6B80">
      <w:pPr>
        <w:spacing w:line="240" w:lineRule="auto"/>
        <w:ind w:firstLine="567"/>
        <w:jc w:val="both"/>
        <w:rPr>
          <w:rFonts w:ascii="Times New Roman" w:eastAsia="SimSun" w:hAnsi="Times New Roman" w:cs="Times New Roman"/>
          <w:color w:val="auto"/>
          <w:sz w:val="24"/>
          <w:szCs w:val="24"/>
          <w:lang w:eastAsia="ru-RU"/>
        </w:rPr>
      </w:pPr>
      <w:r w:rsidRPr="00381927">
        <w:rPr>
          <w:rFonts w:ascii="Times New Roman" w:hAnsi="Times New Roman" w:cs="Times New Roman"/>
          <w:sz w:val="24"/>
          <w:szCs w:val="24"/>
        </w:rPr>
        <w:t>8</w:t>
      </w:r>
      <w:r w:rsidR="00F15299" w:rsidRPr="00381927">
        <w:rPr>
          <w:rFonts w:ascii="Times New Roman" w:eastAsia="SimSun" w:hAnsi="Times New Roman" w:cs="Times New Roman"/>
          <w:color w:val="auto"/>
          <w:sz w:val="24"/>
          <w:szCs w:val="24"/>
          <w:lang w:eastAsia="ru-RU"/>
        </w:rPr>
        <w:t>.2.7</w:t>
      </w:r>
      <w:r w:rsidR="008818DF" w:rsidRPr="00381927">
        <w:rPr>
          <w:rFonts w:ascii="Times New Roman" w:eastAsia="SimSun" w:hAnsi="Times New Roman" w:cs="Times New Roman"/>
          <w:color w:val="auto"/>
          <w:sz w:val="24"/>
          <w:szCs w:val="24"/>
          <w:lang w:eastAsia="ru-RU"/>
        </w:rPr>
        <w:t>.</w:t>
      </w:r>
      <w:r w:rsidR="00F15299" w:rsidRPr="00381927">
        <w:rPr>
          <w:rFonts w:ascii="Times New Roman" w:eastAsia="SimSun" w:hAnsi="Times New Roman" w:cs="Times New Roman"/>
          <w:color w:val="auto"/>
          <w:sz w:val="24"/>
          <w:szCs w:val="24"/>
          <w:lang w:eastAsia="ru-RU"/>
        </w:rPr>
        <w:t xml:space="preserve"> По своему усмотрению </w:t>
      </w:r>
      <w:r w:rsidR="00715C8C" w:rsidRPr="00381927">
        <w:rPr>
          <w:rFonts w:ascii="Times New Roman" w:eastAsia="SimSun" w:hAnsi="Times New Roman" w:cs="Times New Roman"/>
          <w:color w:val="auto"/>
          <w:sz w:val="24"/>
          <w:szCs w:val="24"/>
          <w:lang w:eastAsia="ru-RU"/>
        </w:rPr>
        <w:t xml:space="preserve">добровольно </w:t>
      </w:r>
      <w:r w:rsidR="00F15299" w:rsidRPr="00381927">
        <w:rPr>
          <w:rFonts w:ascii="Times New Roman" w:eastAsia="SimSun" w:hAnsi="Times New Roman" w:cs="Times New Roman"/>
          <w:color w:val="auto"/>
          <w:sz w:val="24"/>
          <w:szCs w:val="24"/>
          <w:lang w:eastAsia="ru-RU"/>
        </w:rPr>
        <w:t>прекращать членство в Ассоциации с соблюдением процедуры, преду</w:t>
      </w:r>
      <w:r w:rsidR="00DF5EBF" w:rsidRPr="00381927">
        <w:rPr>
          <w:rFonts w:ascii="Times New Roman" w:eastAsia="SimSun" w:hAnsi="Times New Roman" w:cs="Times New Roman"/>
          <w:color w:val="auto"/>
          <w:sz w:val="24"/>
          <w:szCs w:val="24"/>
          <w:lang w:eastAsia="ru-RU"/>
        </w:rPr>
        <w:t>смотренной настоящим Положением;</w:t>
      </w:r>
    </w:p>
    <w:p w14:paraId="23E7E405" w14:textId="3E5D6489" w:rsidR="00BD6105"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BD6105" w:rsidRPr="00381927">
        <w:rPr>
          <w:rFonts w:ascii="Times New Roman" w:hAnsi="Times New Roman" w:cs="Times New Roman"/>
          <w:color w:val="auto"/>
          <w:sz w:val="24"/>
          <w:szCs w:val="24"/>
        </w:rPr>
        <w:t>.2.8</w:t>
      </w:r>
      <w:r w:rsidR="008818DF" w:rsidRPr="00381927">
        <w:rPr>
          <w:rFonts w:ascii="Times New Roman" w:hAnsi="Times New Roman" w:cs="Times New Roman"/>
          <w:color w:val="auto"/>
          <w:sz w:val="24"/>
          <w:szCs w:val="24"/>
        </w:rPr>
        <w:t>.</w:t>
      </w:r>
      <w:r w:rsidR="00BD6105" w:rsidRPr="00381927">
        <w:rPr>
          <w:rFonts w:ascii="Times New Roman" w:hAnsi="Times New Roman" w:cs="Times New Roman"/>
          <w:color w:val="auto"/>
          <w:sz w:val="24"/>
          <w:szCs w:val="24"/>
        </w:rPr>
        <w:t xml:space="preserve"> Участвовать в р</w:t>
      </w:r>
      <w:r w:rsidR="00DF5EBF" w:rsidRPr="00381927">
        <w:rPr>
          <w:rFonts w:ascii="Times New Roman" w:hAnsi="Times New Roman" w:cs="Times New Roman"/>
          <w:color w:val="auto"/>
          <w:sz w:val="24"/>
          <w:szCs w:val="24"/>
        </w:rPr>
        <w:t>азработке документов Ассоциации;</w:t>
      </w:r>
    </w:p>
    <w:p w14:paraId="122348CB" w14:textId="6EBB4B65" w:rsidR="00BD6105"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BD6105" w:rsidRPr="00381927">
        <w:rPr>
          <w:rFonts w:ascii="Times New Roman" w:hAnsi="Times New Roman" w:cs="Times New Roman"/>
          <w:color w:val="auto"/>
          <w:sz w:val="24"/>
          <w:szCs w:val="24"/>
        </w:rPr>
        <w:t>.2.9</w:t>
      </w:r>
      <w:r w:rsidR="008818DF" w:rsidRPr="00381927">
        <w:rPr>
          <w:rFonts w:ascii="Times New Roman" w:hAnsi="Times New Roman" w:cs="Times New Roman"/>
          <w:color w:val="auto"/>
          <w:sz w:val="24"/>
          <w:szCs w:val="24"/>
        </w:rPr>
        <w:t>.</w:t>
      </w:r>
      <w:r w:rsidR="00BD6105" w:rsidRPr="00381927">
        <w:rPr>
          <w:rFonts w:ascii="Times New Roman" w:hAnsi="Times New Roman" w:cs="Times New Roman"/>
          <w:color w:val="auto"/>
          <w:sz w:val="24"/>
          <w:szCs w:val="24"/>
        </w:rPr>
        <w:t xml:space="preserve"> Участвовать в мероприятиях, </w:t>
      </w:r>
      <w:r w:rsidR="00DF5EBF" w:rsidRPr="00381927">
        <w:rPr>
          <w:rFonts w:ascii="Times New Roman" w:hAnsi="Times New Roman" w:cs="Times New Roman"/>
          <w:color w:val="auto"/>
          <w:sz w:val="24"/>
          <w:szCs w:val="24"/>
        </w:rPr>
        <w:t>проводимых Ассоциацией;</w:t>
      </w:r>
    </w:p>
    <w:p w14:paraId="6EAC5754" w14:textId="4DB26202" w:rsidR="00BD6105"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BD6105" w:rsidRPr="00381927">
        <w:rPr>
          <w:rFonts w:ascii="Times New Roman" w:hAnsi="Times New Roman" w:cs="Times New Roman"/>
          <w:color w:val="auto"/>
          <w:sz w:val="24"/>
          <w:szCs w:val="24"/>
        </w:rPr>
        <w:t>.2.10</w:t>
      </w:r>
      <w:r w:rsidR="008818DF" w:rsidRPr="00381927">
        <w:rPr>
          <w:rFonts w:ascii="Times New Roman" w:hAnsi="Times New Roman" w:cs="Times New Roman"/>
          <w:color w:val="auto"/>
          <w:sz w:val="24"/>
          <w:szCs w:val="24"/>
        </w:rPr>
        <w:t>.</w:t>
      </w:r>
      <w:r w:rsidR="00BD6105" w:rsidRPr="00381927">
        <w:rPr>
          <w:rFonts w:ascii="Times New Roman" w:hAnsi="Times New Roman" w:cs="Times New Roman"/>
          <w:color w:val="auto"/>
          <w:sz w:val="24"/>
          <w:szCs w:val="24"/>
        </w:rPr>
        <w:t xml:space="preserve"> Непосредственно обращаться в Ассоциацию за содействием и помощью в защите своих интересов, связанных с целями и пр</w:t>
      </w:r>
      <w:r w:rsidR="00DF5EBF" w:rsidRPr="00381927">
        <w:rPr>
          <w:rFonts w:ascii="Times New Roman" w:hAnsi="Times New Roman" w:cs="Times New Roman"/>
          <w:color w:val="auto"/>
          <w:sz w:val="24"/>
          <w:szCs w:val="24"/>
        </w:rPr>
        <w:t>едметом деятельности Ассоциации;</w:t>
      </w:r>
    </w:p>
    <w:p w14:paraId="649F2B92" w14:textId="335273B8" w:rsidR="0073290E"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73290E" w:rsidRPr="00381927">
        <w:rPr>
          <w:rFonts w:ascii="Times New Roman" w:hAnsi="Times New Roman" w:cs="Times New Roman"/>
          <w:color w:val="auto"/>
          <w:sz w:val="24"/>
          <w:szCs w:val="24"/>
        </w:rPr>
        <w:t>.2.11</w:t>
      </w:r>
      <w:r w:rsidR="008818DF" w:rsidRPr="00381927">
        <w:rPr>
          <w:rFonts w:ascii="Times New Roman" w:hAnsi="Times New Roman" w:cs="Times New Roman"/>
          <w:color w:val="auto"/>
          <w:sz w:val="24"/>
          <w:szCs w:val="24"/>
        </w:rPr>
        <w:t>.</w:t>
      </w:r>
      <w:r w:rsidR="00BD6105" w:rsidRPr="00381927">
        <w:rPr>
          <w:rFonts w:ascii="Times New Roman" w:hAnsi="Times New Roman" w:cs="Times New Roman"/>
          <w:color w:val="auto"/>
          <w:sz w:val="24"/>
          <w:szCs w:val="24"/>
        </w:rPr>
        <w:t xml:space="preserve"> Обращаться в Ассоциацию с заявлением об увеличении уровня ответственности по </w:t>
      </w:r>
      <w:r w:rsidR="0073290E" w:rsidRPr="00381927">
        <w:rPr>
          <w:rFonts w:ascii="Times New Roman" w:hAnsi="Times New Roman" w:cs="Times New Roman"/>
          <w:color w:val="auto"/>
          <w:sz w:val="24"/>
          <w:szCs w:val="24"/>
        </w:rPr>
        <w:t>договорам строительного подряда</w:t>
      </w:r>
      <w:r w:rsidR="00DF5EBF" w:rsidRPr="00381927">
        <w:rPr>
          <w:rFonts w:ascii="Times New Roman" w:hAnsi="Times New Roman" w:cs="Times New Roman"/>
          <w:color w:val="auto"/>
          <w:sz w:val="24"/>
          <w:szCs w:val="24"/>
        </w:rPr>
        <w:t>;</w:t>
      </w:r>
    </w:p>
    <w:p w14:paraId="49577C32" w14:textId="71256ADF" w:rsidR="00BD6105" w:rsidRPr="00381927" w:rsidRDefault="004E220C"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8</w:t>
      </w:r>
      <w:r w:rsidR="0073290E" w:rsidRPr="00381927">
        <w:rPr>
          <w:rFonts w:ascii="Times New Roman" w:hAnsi="Times New Roman" w:cs="Times New Roman"/>
          <w:color w:val="auto"/>
          <w:sz w:val="24"/>
          <w:szCs w:val="24"/>
        </w:rPr>
        <w:t>.2.12</w:t>
      </w:r>
      <w:r w:rsidR="008818DF" w:rsidRPr="00381927">
        <w:rPr>
          <w:rFonts w:ascii="Times New Roman" w:hAnsi="Times New Roman" w:cs="Times New Roman"/>
          <w:color w:val="auto"/>
          <w:sz w:val="24"/>
          <w:szCs w:val="24"/>
        </w:rPr>
        <w:t>.</w:t>
      </w:r>
      <w:r w:rsidR="00BD6105" w:rsidRPr="00381927">
        <w:rPr>
          <w:rFonts w:ascii="Times New Roman" w:hAnsi="Times New Roman" w:cs="Times New Roman"/>
          <w:color w:val="auto"/>
          <w:sz w:val="24"/>
          <w:szCs w:val="24"/>
        </w:rPr>
        <w:t xml:space="preserve"> Обращаться с замечаниями и предложениями по всем вопросам деятельности органов управления</w:t>
      </w:r>
      <w:r w:rsidR="0073290E" w:rsidRPr="00381927">
        <w:rPr>
          <w:rFonts w:ascii="Times New Roman" w:hAnsi="Times New Roman" w:cs="Times New Roman"/>
          <w:color w:val="auto"/>
          <w:sz w:val="24"/>
          <w:szCs w:val="24"/>
        </w:rPr>
        <w:t>, специализированных органов</w:t>
      </w:r>
      <w:r w:rsidR="00DF5EBF" w:rsidRPr="00381927">
        <w:rPr>
          <w:rFonts w:ascii="Times New Roman" w:hAnsi="Times New Roman" w:cs="Times New Roman"/>
          <w:color w:val="auto"/>
          <w:sz w:val="24"/>
          <w:szCs w:val="24"/>
        </w:rPr>
        <w:t xml:space="preserve"> Ассоциации;</w:t>
      </w:r>
      <w:r w:rsidR="00BD6105" w:rsidRPr="00381927">
        <w:rPr>
          <w:rFonts w:ascii="Times New Roman" w:hAnsi="Times New Roman" w:cs="Times New Roman"/>
          <w:color w:val="auto"/>
          <w:sz w:val="24"/>
          <w:szCs w:val="24"/>
        </w:rPr>
        <w:t xml:space="preserve">  </w:t>
      </w:r>
    </w:p>
    <w:p w14:paraId="3C44632E" w14:textId="69B2B185" w:rsidR="00BD6105"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8</w:t>
      </w:r>
      <w:r w:rsidR="0073290E" w:rsidRPr="00381927">
        <w:rPr>
          <w:rFonts w:ascii="Times New Roman" w:hAnsi="Times New Roman" w:cs="Times New Roman"/>
          <w:color w:val="auto"/>
          <w:sz w:val="24"/>
          <w:szCs w:val="24"/>
        </w:rPr>
        <w:t>.2.13</w:t>
      </w:r>
      <w:r w:rsidR="008818DF" w:rsidRPr="00381927">
        <w:rPr>
          <w:rFonts w:ascii="Times New Roman" w:hAnsi="Times New Roman" w:cs="Times New Roman"/>
          <w:color w:val="auto"/>
          <w:sz w:val="24"/>
          <w:szCs w:val="24"/>
        </w:rPr>
        <w:t xml:space="preserve">. </w:t>
      </w:r>
      <w:r w:rsidR="003D324E" w:rsidRPr="00381927">
        <w:rPr>
          <w:rFonts w:ascii="Times New Roman" w:hAnsi="Times New Roman" w:cs="Times New Roman"/>
          <w:color w:val="auto"/>
          <w:sz w:val="24"/>
          <w:szCs w:val="24"/>
        </w:rPr>
        <w:t>О</w:t>
      </w:r>
      <w:r w:rsidR="00BD6105" w:rsidRPr="00381927">
        <w:rPr>
          <w:rFonts w:ascii="Times New Roman" w:hAnsi="Times New Roman" w:cs="Times New Roman"/>
          <w:color w:val="auto"/>
          <w:sz w:val="24"/>
          <w:szCs w:val="24"/>
        </w:rPr>
        <w:t>существлять иные права в отношении Ассоциации, предусмотренные действующим законода</w:t>
      </w:r>
      <w:r w:rsidR="0073290E" w:rsidRPr="00381927">
        <w:rPr>
          <w:rFonts w:ascii="Times New Roman" w:hAnsi="Times New Roman" w:cs="Times New Roman"/>
          <w:color w:val="auto"/>
          <w:sz w:val="24"/>
          <w:szCs w:val="24"/>
        </w:rPr>
        <w:t>тельством Российской Федерации,</w:t>
      </w:r>
      <w:r w:rsidR="00BD6105" w:rsidRPr="00381927">
        <w:rPr>
          <w:rFonts w:ascii="Times New Roman" w:hAnsi="Times New Roman" w:cs="Times New Roman"/>
          <w:color w:val="auto"/>
          <w:sz w:val="24"/>
          <w:szCs w:val="24"/>
        </w:rPr>
        <w:t xml:space="preserve"> Уставом Ассоциации, решениями органов управления Ассоциации.</w:t>
      </w:r>
    </w:p>
    <w:p w14:paraId="269DAD76" w14:textId="77777777" w:rsidR="00A63A9E" w:rsidRPr="00381927" w:rsidRDefault="00A63A9E" w:rsidP="006D6B80">
      <w:pPr>
        <w:spacing w:line="240" w:lineRule="auto"/>
        <w:ind w:firstLine="567"/>
        <w:jc w:val="both"/>
        <w:rPr>
          <w:rFonts w:ascii="Times New Roman" w:hAnsi="Times New Roman" w:cs="Times New Roman"/>
          <w:color w:val="auto"/>
          <w:sz w:val="24"/>
          <w:szCs w:val="24"/>
        </w:rPr>
      </w:pPr>
    </w:p>
    <w:p w14:paraId="0A1441DE" w14:textId="4F5FF1C7" w:rsidR="005432EA" w:rsidRPr="00381927" w:rsidRDefault="004E220C" w:rsidP="006D6B80">
      <w:pPr>
        <w:spacing w:line="240" w:lineRule="auto"/>
        <w:ind w:firstLine="567"/>
        <w:jc w:val="center"/>
        <w:rPr>
          <w:rFonts w:ascii="Times New Roman" w:hAnsi="Times New Roman" w:cs="Times New Roman"/>
          <w:b/>
          <w:sz w:val="24"/>
          <w:szCs w:val="24"/>
        </w:rPr>
      </w:pPr>
      <w:r w:rsidRPr="00381927">
        <w:rPr>
          <w:rFonts w:ascii="Times New Roman" w:hAnsi="Times New Roman" w:cs="Times New Roman"/>
          <w:b/>
          <w:sz w:val="24"/>
          <w:szCs w:val="24"/>
        </w:rPr>
        <w:t>9</w:t>
      </w:r>
      <w:r w:rsidR="005432EA" w:rsidRPr="00381927">
        <w:rPr>
          <w:rFonts w:ascii="Times New Roman" w:hAnsi="Times New Roman" w:cs="Times New Roman"/>
          <w:b/>
          <w:sz w:val="24"/>
          <w:szCs w:val="24"/>
        </w:rPr>
        <w:t>.</w:t>
      </w:r>
      <w:r w:rsidR="0071138B" w:rsidRPr="00381927">
        <w:rPr>
          <w:rFonts w:ascii="Times New Roman" w:hAnsi="Times New Roman" w:cs="Times New Roman"/>
          <w:b/>
          <w:sz w:val="24"/>
          <w:szCs w:val="24"/>
        </w:rPr>
        <w:t xml:space="preserve"> </w:t>
      </w:r>
      <w:r w:rsidR="00847C43" w:rsidRPr="00381927">
        <w:rPr>
          <w:rFonts w:ascii="Times New Roman" w:hAnsi="Times New Roman" w:cs="Times New Roman"/>
          <w:b/>
          <w:sz w:val="24"/>
          <w:szCs w:val="24"/>
        </w:rPr>
        <w:t>ПРЕКРАЩЕНИЕ ЧЛЕНСТВА В АССОЦИАЦИИ</w:t>
      </w:r>
    </w:p>
    <w:p w14:paraId="462F8564" w14:textId="77777777" w:rsidR="00A63A9E" w:rsidRPr="00381927" w:rsidRDefault="00A63A9E" w:rsidP="006D6B80">
      <w:pPr>
        <w:spacing w:line="240" w:lineRule="auto"/>
        <w:ind w:firstLine="567"/>
        <w:jc w:val="both"/>
        <w:rPr>
          <w:rFonts w:ascii="Times New Roman" w:hAnsi="Times New Roman" w:cs="Times New Roman"/>
          <w:sz w:val="24"/>
          <w:szCs w:val="24"/>
        </w:rPr>
      </w:pPr>
    </w:p>
    <w:p w14:paraId="281D1975" w14:textId="44B206A7" w:rsidR="005432EA" w:rsidRPr="00381927" w:rsidRDefault="004E220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9</w:t>
      </w:r>
      <w:r w:rsidR="005432EA" w:rsidRPr="00381927">
        <w:rPr>
          <w:rFonts w:ascii="Times New Roman" w:hAnsi="Times New Roman" w:cs="Times New Roman"/>
          <w:sz w:val="24"/>
          <w:szCs w:val="24"/>
        </w:rPr>
        <w:t>.1</w:t>
      </w:r>
      <w:r w:rsidR="006B2075" w:rsidRPr="00381927">
        <w:rPr>
          <w:rFonts w:ascii="Times New Roman" w:hAnsi="Times New Roman" w:cs="Times New Roman"/>
          <w:sz w:val="24"/>
          <w:szCs w:val="24"/>
        </w:rPr>
        <w:t>.</w:t>
      </w:r>
      <w:r w:rsidR="005432EA" w:rsidRPr="00381927">
        <w:rPr>
          <w:rFonts w:ascii="Times New Roman" w:hAnsi="Times New Roman" w:cs="Times New Roman"/>
          <w:sz w:val="24"/>
          <w:szCs w:val="24"/>
        </w:rPr>
        <w:t xml:space="preserve"> Членство в Ассоциации прекращается в случае:</w:t>
      </w:r>
    </w:p>
    <w:p w14:paraId="7F6665F5" w14:textId="29CE133D" w:rsidR="005432EA" w:rsidRPr="00381927" w:rsidRDefault="005432EA"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w:t>
      </w:r>
      <w:r w:rsidR="002C27C0">
        <w:rPr>
          <w:rFonts w:ascii="Times New Roman" w:hAnsi="Times New Roman" w:cs="Times New Roman"/>
          <w:sz w:val="24"/>
          <w:szCs w:val="24"/>
        </w:rPr>
        <w:t xml:space="preserve"> </w:t>
      </w:r>
      <w:r w:rsidRPr="00381927">
        <w:rPr>
          <w:rFonts w:ascii="Times New Roman" w:hAnsi="Times New Roman" w:cs="Times New Roman"/>
          <w:sz w:val="24"/>
          <w:szCs w:val="24"/>
        </w:rPr>
        <w:t>добровольного выхода</w:t>
      </w:r>
      <w:r w:rsidR="0073290E" w:rsidRPr="00381927">
        <w:rPr>
          <w:rFonts w:ascii="Times New Roman" w:hAnsi="Times New Roman" w:cs="Times New Roman"/>
          <w:sz w:val="24"/>
          <w:szCs w:val="24"/>
        </w:rPr>
        <w:t xml:space="preserve"> индивидуального предпринимателя или</w:t>
      </w:r>
      <w:r w:rsidRPr="00381927">
        <w:rPr>
          <w:rFonts w:ascii="Times New Roman" w:hAnsi="Times New Roman" w:cs="Times New Roman"/>
          <w:sz w:val="24"/>
          <w:szCs w:val="24"/>
        </w:rPr>
        <w:t xml:space="preserve"> юридического лица из членов Ассоциации;</w:t>
      </w:r>
    </w:p>
    <w:p w14:paraId="16625AA6" w14:textId="61C4CB39" w:rsidR="005432EA" w:rsidRPr="00381927" w:rsidRDefault="005432EA"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w:t>
      </w:r>
      <w:r w:rsidR="002C27C0">
        <w:rPr>
          <w:rFonts w:ascii="Times New Roman" w:hAnsi="Times New Roman" w:cs="Times New Roman"/>
          <w:sz w:val="24"/>
          <w:szCs w:val="24"/>
        </w:rPr>
        <w:t xml:space="preserve"> </w:t>
      </w:r>
      <w:r w:rsidRPr="00381927">
        <w:rPr>
          <w:rFonts w:ascii="Times New Roman" w:hAnsi="Times New Roman" w:cs="Times New Roman"/>
          <w:sz w:val="24"/>
          <w:szCs w:val="24"/>
        </w:rPr>
        <w:t>исключения из членов саморегулируемой организации по решению Ассоциации;</w:t>
      </w:r>
    </w:p>
    <w:p w14:paraId="563C427C" w14:textId="6261EED9" w:rsidR="005432EA" w:rsidRPr="00381927" w:rsidRDefault="002C27C0" w:rsidP="006D6B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32EA" w:rsidRPr="00381927">
        <w:rPr>
          <w:rFonts w:ascii="Times New Roman" w:hAnsi="Times New Roman" w:cs="Times New Roman"/>
          <w:sz w:val="24"/>
          <w:szCs w:val="24"/>
        </w:rPr>
        <w:t>смерти индивидуального предпринимателя - члена Ассоциации или ликвидации юридического лица - члена Ассоциации;</w:t>
      </w:r>
    </w:p>
    <w:p w14:paraId="60CF6104" w14:textId="77777777" w:rsidR="005432EA" w:rsidRPr="00094B22" w:rsidRDefault="005432EA"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 xml:space="preserve">- реорганизации юридического лица, являющегося членом Ассоциации, за исключением </w:t>
      </w:r>
      <w:r w:rsidRPr="00094B22">
        <w:rPr>
          <w:rFonts w:ascii="Times New Roman" w:hAnsi="Times New Roman" w:cs="Times New Roman"/>
          <w:color w:val="auto"/>
          <w:sz w:val="24"/>
          <w:szCs w:val="24"/>
        </w:rPr>
        <w:t>случая реорганизации в форме пре</w:t>
      </w:r>
      <w:r w:rsidR="0073290E" w:rsidRPr="00094B22">
        <w:rPr>
          <w:rFonts w:ascii="Times New Roman" w:hAnsi="Times New Roman" w:cs="Times New Roman"/>
          <w:color w:val="auto"/>
          <w:sz w:val="24"/>
          <w:szCs w:val="24"/>
        </w:rPr>
        <w:t>образования, присоединения к нему</w:t>
      </w:r>
      <w:r w:rsidRPr="00094B22">
        <w:rPr>
          <w:rFonts w:ascii="Times New Roman" w:hAnsi="Times New Roman" w:cs="Times New Roman"/>
          <w:color w:val="auto"/>
          <w:sz w:val="24"/>
          <w:szCs w:val="24"/>
        </w:rPr>
        <w:t xml:space="preserve"> или выделения</w:t>
      </w:r>
      <w:r w:rsidR="0073290E" w:rsidRPr="00094B22">
        <w:rPr>
          <w:rFonts w:ascii="Times New Roman" w:hAnsi="Times New Roman" w:cs="Times New Roman"/>
          <w:color w:val="auto"/>
          <w:sz w:val="24"/>
          <w:szCs w:val="24"/>
        </w:rPr>
        <w:t xml:space="preserve"> из него</w:t>
      </w:r>
      <w:r w:rsidRPr="00094B22">
        <w:rPr>
          <w:rFonts w:ascii="Times New Roman" w:hAnsi="Times New Roman" w:cs="Times New Roman"/>
          <w:color w:val="auto"/>
          <w:sz w:val="24"/>
          <w:szCs w:val="24"/>
        </w:rPr>
        <w:t>;</w:t>
      </w:r>
    </w:p>
    <w:p w14:paraId="0EC9CBB8" w14:textId="273424BF" w:rsidR="005432EA" w:rsidRPr="00094B22" w:rsidRDefault="005432EA"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 - </w:t>
      </w:r>
      <w:r w:rsidR="00835962" w:rsidRPr="00094B22">
        <w:rPr>
          <w:rFonts w:ascii="Times New Roman" w:hAnsi="Times New Roman" w:cs="Times New Roman"/>
          <w:color w:val="auto"/>
          <w:sz w:val="24"/>
          <w:szCs w:val="24"/>
        </w:rPr>
        <w:t>по иным основаниям и в случаях, которые установлены законодательством РФ, в том числе при переходе члена Ассоциации, имеющего регистрацию вне субъекта Российской Федерации, где зарегистрирована Ассоциация, в саморегулируемую организацию, созданную в субъекте Российской Федерации по месту своей регистрации, в порядке, установленном п</w:t>
      </w:r>
      <w:r w:rsidR="002C27C0" w:rsidRPr="00094B22">
        <w:rPr>
          <w:rFonts w:ascii="Times New Roman" w:hAnsi="Times New Roman" w:cs="Times New Roman"/>
          <w:color w:val="auto"/>
          <w:sz w:val="24"/>
          <w:szCs w:val="24"/>
        </w:rPr>
        <w:t>.</w:t>
      </w:r>
      <w:r w:rsidR="00835962" w:rsidRPr="00094B22">
        <w:rPr>
          <w:rFonts w:ascii="Times New Roman" w:hAnsi="Times New Roman" w:cs="Times New Roman"/>
          <w:color w:val="auto"/>
          <w:sz w:val="24"/>
          <w:szCs w:val="24"/>
        </w:rPr>
        <w:t xml:space="preserve"> </w:t>
      </w:r>
      <w:r w:rsidR="00B57136" w:rsidRPr="00094B22">
        <w:rPr>
          <w:rFonts w:ascii="Times New Roman" w:hAnsi="Times New Roman" w:cs="Times New Roman"/>
          <w:color w:val="auto"/>
          <w:sz w:val="24"/>
          <w:szCs w:val="24"/>
        </w:rPr>
        <w:t>9</w:t>
      </w:r>
      <w:r w:rsidR="00885B5C" w:rsidRPr="00094B22">
        <w:rPr>
          <w:rFonts w:ascii="Times New Roman" w:hAnsi="Times New Roman" w:cs="Times New Roman"/>
          <w:color w:val="auto"/>
          <w:sz w:val="24"/>
          <w:szCs w:val="24"/>
        </w:rPr>
        <w:t>.11</w:t>
      </w:r>
      <w:r w:rsidR="003B25EA" w:rsidRPr="00094B22">
        <w:rPr>
          <w:rFonts w:ascii="Times New Roman" w:hAnsi="Times New Roman" w:cs="Times New Roman"/>
          <w:color w:val="auto"/>
          <w:sz w:val="24"/>
          <w:szCs w:val="24"/>
        </w:rPr>
        <w:t xml:space="preserve"> настоящего Положения.</w:t>
      </w:r>
    </w:p>
    <w:p w14:paraId="6E990F95" w14:textId="189C2896" w:rsidR="00531B8B" w:rsidRPr="00094B22" w:rsidRDefault="00B57136"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5432EA" w:rsidRPr="00094B22">
        <w:rPr>
          <w:rFonts w:ascii="Times New Roman" w:hAnsi="Times New Roman" w:cs="Times New Roman"/>
          <w:color w:val="auto"/>
          <w:sz w:val="24"/>
          <w:szCs w:val="24"/>
        </w:rPr>
        <w:t>.</w:t>
      </w:r>
      <w:r w:rsidR="006B2075" w:rsidRPr="00094B22">
        <w:rPr>
          <w:rFonts w:ascii="Times New Roman" w:hAnsi="Times New Roman" w:cs="Times New Roman"/>
          <w:color w:val="auto"/>
          <w:sz w:val="24"/>
          <w:szCs w:val="24"/>
        </w:rPr>
        <w:t>2.</w:t>
      </w:r>
      <w:r w:rsidR="005432EA" w:rsidRPr="00094B22">
        <w:rPr>
          <w:rFonts w:ascii="Times New Roman" w:hAnsi="Times New Roman" w:cs="Times New Roman"/>
          <w:color w:val="auto"/>
          <w:sz w:val="24"/>
          <w:szCs w:val="24"/>
        </w:rPr>
        <w:t xml:space="preserve"> Член Ассоциации вправе в любое время </w:t>
      </w:r>
      <w:r w:rsidR="0073290E" w:rsidRPr="00094B22">
        <w:rPr>
          <w:rFonts w:ascii="Times New Roman" w:hAnsi="Times New Roman" w:cs="Times New Roman"/>
          <w:color w:val="auto"/>
          <w:sz w:val="24"/>
          <w:szCs w:val="24"/>
        </w:rPr>
        <w:t>прекратить членство в</w:t>
      </w:r>
      <w:r w:rsidR="005432EA" w:rsidRPr="00094B22">
        <w:rPr>
          <w:rFonts w:ascii="Times New Roman" w:hAnsi="Times New Roman" w:cs="Times New Roman"/>
          <w:color w:val="auto"/>
          <w:sz w:val="24"/>
          <w:szCs w:val="24"/>
        </w:rPr>
        <w:t xml:space="preserve"> Ассоциации. Для реализации права на </w:t>
      </w:r>
      <w:r w:rsidR="00EB30AE" w:rsidRPr="00094B22">
        <w:rPr>
          <w:rFonts w:ascii="Times New Roman" w:hAnsi="Times New Roman" w:cs="Times New Roman"/>
          <w:color w:val="auto"/>
          <w:sz w:val="24"/>
          <w:szCs w:val="24"/>
        </w:rPr>
        <w:t>выход</w:t>
      </w:r>
      <w:r w:rsidR="0073290E" w:rsidRPr="00094B22">
        <w:rPr>
          <w:rFonts w:ascii="Times New Roman" w:hAnsi="Times New Roman" w:cs="Times New Roman"/>
          <w:color w:val="auto"/>
          <w:sz w:val="24"/>
          <w:szCs w:val="24"/>
        </w:rPr>
        <w:t>,</w:t>
      </w:r>
      <w:r w:rsidR="00EB30AE" w:rsidRPr="00094B22">
        <w:rPr>
          <w:rFonts w:ascii="Times New Roman" w:hAnsi="Times New Roman" w:cs="Times New Roman"/>
          <w:color w:val="auto"/>
          <w:sz w:val="24"/>
          <w:szCs w:val="24"/>
        </w:rPr>
        <w:t xml:space="preserve"> член</w:t>
      </w:r>
      <w:r w:rsidR="005432EA" w:rsidRPr="00094B22">
        <w:rPr>
          <w:rFonts w:ascii="Times New Roman" w:hAnsi="Times New Roman" w:cs="Times New Roman"/>
          <w:color w:val="auto"/>
          <w:sz w:val="24"/>
          <w:szCs w:val="24"/>
        </w:rPr>
        <w:t xml:space="preserve"> Ассоциации должен подать соответс</w:t>
      </w:r>
      <w:r w:rsidR="0073290E" w:rsidRPr="00094B22">
        <w:rPr>
          <w:rFonts w:ascii="Times New Roman" w:hAnsi="Times New Roman" w:cs="Times New Roman"/>
          <w:color w:val="auto"/>
          <w:sz w:val="24"/>
          <w:szCs w:val="24"/>
        </w:rPr>
        <w:t>твующее заявление в Ассоциацию.</w:t>
      </w:r>
    </w:p>
    <w:p w14:paraId="00F7BABF" w14:textId="23AB1E31" w:rsidR="00531B8B" w:rsidRPr="00381927" w:rsidRDefault="00B57136" w:rsidP="006D6B80">
      <w:pPr>
        <w:spacing w:line="240" w:lineRule="auto"/>
        <w:ind w:firstLine="567"/>
        <w:jc w:val="both"/>
        <w:rPr>
          <w:rFonts w:ascii="Times New Roman" w:hAnsi="Times New Roman" w:cs="Times New Roman"/>
          <w:color w:val="auto"/>
          <w:sz w:val="24"/>
          <w:szCs w:val="24"/>
        </w:rPr>
      </w:pPr>
      <w:r w:rsidRPr="00381927">
        <w:rPr>
          <w:rFonts w:ascii="Times New Roman" w:hAnsi="Times New Roman" w:cs="Times New Roman"/>
          <w:sz w:val="24"/>
          <w:szCs w:val="24"/>
        </w:rPr>
        <w:t>9</w:t>
      </w:r>
      <w:r w:rsidR="00531B8B" w:rsidRPr="00381927">
        <w:rPr>
          <w:rFonts w:ascii="Times New Roman" w:hAnsi="Times New Roman" w:cs="Times New Roman"/>
          <w:color w:val="auto"/>
          <w:sz w:val="24"/>
          <w:szCs w:val="24"/>
        </w:rPr>
        <w:t>.</w:t>
      </w:r>
      <w:r w:rsidR="006B2075" w:rsidRPr="00381927">
        <w:rPr>
          <w:rFonts w:ascii="Times New Roman" w:hAnsi="Times New Roman" w:cs="Times New Roman"/>
          <w:color w:val="auto"/>
          <w:sz w:val="24"/>
          <w:szCs w:val="24"/>
        </w:rPr>
        <w:t>3.</w:t>
      </w:r>
      <w:r w:rsidR="00531B8B" w:rsidRPr="00381927">
        <w:rPr>
          <w:rFonts w:ascii="Times New Roman" w:hAnsi="Times New Roman" w:cs="Times New Roman"/>
          <w:color w:val="0070C0"/>
          <w:sz w:val="24"/>
          <w:szCs w:val="24"/>
        </w:rPr>
        <w:t xml:space="preserve"> </w:t>
      </w:r>
      <w:r w:rsidR="00F72D53" w:rsidRPr="00381927">
        <w:rPr>
          <w:rFonts w:ascii="Times New Roman" w:hAnsi="Times New Roman" w:cs="Times New Roman"/>
          <w:color w:val="auto"/>
          <w:sz w:val="24"/>
          <w:szCs w:val="24"/>
        </w:rPr>
        <w:t xml:space="preserve">Подача заявления о добровольном прекращении членства осуществляется лично заявителем - индивидуальным предпринимателем </w:t>
      </w:r>
      <w:r w:rsidR="00A27AA6" w:rsidRPr="00381927">
        <w:rPr>
          <w:rFonts w:ascii="Times New Roman" w:hAnsi="Times New Roman" w:cs="Times New Roman"/>
          <w:color w:val="auto"/>
          <w:sz w:val="24"/>
          <w:szCs w:val="24"/>
        </w:rPr>
        <w:t>или лицом</w:t>
      </w:r>
      <w:r w:rsidR="00F72D53" w:rsidRPr="00381927">
        <w:rPr>
          <w:rFonts w:ascii="Times New Roman" w:hAnsi="Times New Roman" w:cs="Times New Roman"/>
          <w:color w:val="auto"/>
          <w:sz w:val="24"/>
          <w:szCs w:val="24"/>
        </w:rPr>
        <w:t>,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саморегулируемой организации.</w:t>
      </w:r>
    </w:p>
    <w:p w14:paraId="09C231DB" w14:textId="247C1737" w:rsidR="005432EA" w:rsidRDefault="00B57136"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397599" w:rsidRPr="00094B22">
        <w:rPr>
          <w:rFonts w:ascii="Times New Roman" w:hAnsi="Times New Roman" w:cs="Times New Roman"/>
          <w:color w:val="auto"/>
          <w:sz w:val="24"/>
          <w:szCs w:val="24"/>
        </w:rPr>
        <w:t>.</w:t>
      </w:r>
      <w:r w:rsidR="004D2255" w:rsidRPr="00094B22">
        <w:rPr>
          <w:rFonts w:ascii="Times New Roman" w:hAnsi="Times New Roman" w:cs="Times New Roman"/>
          <w:color w:val="auto"/>
          <w:sz w:val="24"/>
          <w:szCs w:val="24"/>
        </w:rPr>
        <w:t>4.</w:t>
      </w:r>
      <w:r w:rsidR="00397599" w:rsidRPr="00094B22">
        <w:rPr>
          <w:rFonts w:ascii="Times New Roman" w:hAnsi="Times New Roman" w:cs="Times New Roman"/>
          <w:color w:val="auto"/>
          <w:sz w:val="24"/>
          <w:szCs w:val="24"/>
        </w:rPr>
        <w:t xml:space="preserve"> </w:t>
      </w:r>
      <w:r w:rsidR="00E417B4" w:rsidRPr="00094B22">
        <w:rPr>
          <w:rFonts w:ascii="Times New Roman" w:hAnsi="Times New Roman" w:cs="Times New Roman"/>
          <w:color w:val="auto"/>
          <w:sz w:val="24"/>
          <w:szCs w:val="24"/>
        </w:rPr>
        <w:t>По заявлению о добровольном прекращении чле</w:t>
      </w:r>
      <w:r w:rsidR="00B61B49" w:rsidRPr="00094B22">
        <w:rPr>
          <w:rFonts w:ascii="Times New Roman" w:hAnsi="Times New Roman" w:cs="Times New Roman"/>
          <w:color w:val="auto"/>
          <w:sz w:val="24"/>
          <w:szCs w:val="24"/>
        </w:rPr>
        <w:t xml:space="preserve">нства в Ассоциации </w:t>
      </w:r>
      <w:r w:rsidR="00E417B4" w:rsidRPr="00094B22">
        <w:rPr>
          <w:rFonts w:ascii="Times New Roman" w:hAnsi="Times New Roman" w:cs="Times New Roman"/>
          <w:color w:val="auto"/>
          <w:sz w:val="24"/>
          <w:szCs w:val="24"/>
        </w:rPr>
        <w:t xml:space="preserve">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w:t>
      </w:r>
      <w:r w:rsidR="003B25EA" w:rsidRPr="00094B22">
        <w:rPr>
          <w:rFonts w:ascii="Times New Roman" w:hAnsi="Times New Roman" w:cs="Times New Roman"/>
          <w:color w:val="auto"/>
          <w:sz w:val="24"/>
          <w:szCs w:val="24"/>
        </w:rPr>
        <w:t>юридическо</w:t>
      </w:r>
      <w:r w:rsidR="00CB7D26" w:rsidRPr="00094B22">
        <w:rPr>
          <w:rFonts w:ascii="Times New Roman" w:hAnsi="Times New Roman" w:cs="Times New Roman"/>
          <w:color w:val="auto"/>
          <w:sz w:val="24"/>
          <w:szCs w:val="24"/>
        </w:rPr>
        <w:t xml:space="preserve">го лица в Ассоциации, а также размещает </w:t>
      </w:r>
      <w:r w:rsidR="00FB73F4" w:rsidRPr="00094B22">
        <w:rPr>
          <w:rFonts w:ascii="Times New Roman" w:hAnsi="Times New Roman" w:cs="Times New Roman"/>
          <w:color w:val="auto"/>
          <w:sz w:val="24"/>
          <w:szCs w:val="24"/>
        </w:rPr>
        <w:t xml:space="preserve">информацию о прекращении членства на официальном сайте Ассоциации в сети Интернет и уведомляет в письменной форме об этом лицо, членство которого в Ассоциации прекращено и Национальное объединение </w:t>
      </w:r>
      <w:r w:rsidR="00FB73F4" w:rsidRPr="00381927">
        <w:rPr>
          <w:rFonts w:ascii="Times New Roman" w:hAnsi="Times New Roman" w:cs="Times New Roman"/>
          <w:color w:val="auto"/>
          <w:sz w:val="24"/>
          <w:szCs w:val="24"/>
        </w:rPr>
        <w:t>саморегулируемых организаций, основанных на членстве лиц</w:t>
      </w:r>
      <w:r w:rsidR="00F22270" w:rsidRPr="00381927">
        <w:rPr>
          <w:rFonts w:ascii="Times New Roman" w:hAnsi="Times New Roman" w:cs="Times New Roman"/>
          <w:color w:val="auto"/>
          <w:sz w:val="24"/>
          <w:szCs w:val="24"/>
        </w:rPr>
        <w:t>, осуществляющих строительство.</w:t>
      </w:r>
    </w:p>
    <w:p w14:paraId="12AB79FA" w14:textId="67158E9B" w:rsidR="00F90B95" w:rsidRDefault="004F7D34" w:rsidP="006D6B80">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9.5. </w:t>
      </w:r>
      <w:r w:rsidR="00F90B95">
        <w:rPr>
          <w:rFonts w:ascii="Times New Roman" w:hAnsi="Times New Roman" w:cs="Times New Roman"/>
          <w:color w:val="auto"/>
          <w:sz w:val="24"/>
          <w:szCs w:val="24"/>
        </w:rPr>
        <w:t xml:space="preserve">К заявлению о добровольном прекращении членства в Ассоциации </w:t>
      </w:r>
      <w:r w:rsidR="00A73A9C">
        <w:rPr>
          <w:rFonts w:ascii="Times New Roman" w:hAnsi="Times New Roman" w:cs="Times New Roman"/>
          <w:color w:val="auto"/>
          <w:sz w:val="24"/>
          <w:szCs w:val="24"/>
        </w:rPr>
        <w:t>должна</w:t>
      </w:r>
      <w:r w:rsidR="005256D4">
        <w:rPr>
          <w:rFonts w:ascii="Times New Roman" w:hAnsi="Times New Roman" w:cs="Times New Roman"/>
          <w:color w:val="auto"/>
          <w:sz w:val="24"/>
          <w:szCs w:val="24"/>
        </w:rPr>
        <w:t xml:space="preserve"> быть приложена копия решения</w:t>
      </w:r>
      <w:r w:rsidR="00A73A9C">
        <w:rPr>
          <w:rFonts w:ascii="Times New Roman" w:hAnsi="Times New Roman" w:cs="Times New Roman"/>
          <w:color w:val="auto"/>
          <w:sz w:val="24"/>
          <w:szCs w:val="24"/>
        </w:rPr>
        <w:t xml:space="preserve"> органов управления члена Ассоциации о добровольном прекращении членства.</w:t>
      </w:r>
    </w:p>
    <w:p w14:paraId="2C83A693" w14:textId="465C898C" w:rsidR="00304173" w:rsidRPr="00381927" w:rsidRDefault="00304173" w:rsidP="006D6B80">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случ</w:t>
      </w:r>
      <w:r w:rsidR="00444A96">
        <w:rPr>
          <w:rFonts w:ascii="Times New Roman" w:hAnsi="Times New Roman" w:cs="Times New Roman"/>
          <w:color w:val="auto"/>
          <w:sz w:val="24"/>
          <w:szCs w:val="24"/>
        </w:rPr>
        <w:t xml:space="preserve">ае отсутствия вместе с заявлением о добровольном прекращении членства в Ассоциации указанного в </w:t>
      </w:r>
      <w:r w:rsidR="004F7D34">
        <w:rPr>
          <w:rFonts w:ascii="Times New Roman" w:hAnsi="Times New Roman" w:cs="Times New Roman"/>
          <w:color w:val="auto"/>
          <w:sz w:val="24"/>
          <w:szCs w:val="24"/>
        </w:rPr>
        <w:t>настоящем</w:t>
      </w:r>
      <w:r w:rsidR="00444A96">
        <w:rPr>
          <w:rFonts w:ascii="Times New Roman" w:hAnsi="Times New Roman" w:cs="Times New Roman"/>
          <w:color w:val="auto"/>
          <w:sz w:val="24"/>
          <w:szCs w:val="24"/>
        </w:rPr>
        <w:t xml:space="preserve"> пункте решения, заявление о выходе из Ассоциации считается не поступившим в </w:t>
      </w:r>
      <w:r w:rsidR="004F7D34">
        <w:rPr>
          <w:rFonts w:ascii="Times New Roman" w:hAnsi="Times New Roman" w:cs="Times New Roman"/>
          <w:color w:val="auto"/>
          <w:sz w:val="24"/>
          <w:szCs w:val="24"/>
        </w:rPr>
        <w:t>Ассоциацию.</w:t>
      </w:r>
      <w:r>
        <w:rPr>
          <w:rFonts w:ascii="Times New Roman" w:hAnsi="Times New Roman" w:cs="Times New Roman"/>
          <w:color w:val="auto"/>
          <w:sz w:val="24"/>
          <w:szCs w:val="24"/>
        </w:rPr>
        <w:t xml:space="preserve"> </w:t>
      </w:r>
    </w:p>
    <w:p w14:paraId="59AE346B" w14:textId="77777777" w:rsidR="00E97A1F" w:rsidRDefault="00927C9C" w:rsidP="00E97A1F">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9</w:t>
      </w:r>
      <w:r w:rsidR="00397599" w:rsidRPr="00E97A1F">
        <w:rPr>
          <w:rFonts w:ascii="Times New Roman" w:hAnsi="Times New Roman" w:cs="Times New Roman"/>
          <w:sz w:val="24"/>
          <w:szCs w:val="24"/>
        </w:rPr>
        <w:t>.</w:t>
      </w:r>
      <w:r w:rsidR="004F7D34" w:rsidRPr="00E97A1F">
        <w:rPr>
          <w:rFonts w:ascii="Times New Roman" w:hAnsi="Times New Roman" w:cs="Times New Roman"/>
          <w:sz w:val="24"/>
          <w:szCs w:val="24"/>
        </w:rPr>
        <w:t>6</w:t>
      </w:r>
      <w:r w:rsidR="004D2255" w:rsidRPr="00E97A1F">
        <w:rPr>
          <w:rFonts w:ascii="Times New Roman" w:hAnsi="Times New Roman" w:cs="Times New Roman"/>
          <w:sz w:val="24"/>
          <w:szCs w:val="24"/>
        </w:rPr>
        <w:t>.</w:t>
      </w:r>
      <w:r w:rsidR="005432EA" w:rsidRPr="00E97A1F">
        <w:rPr>
          <w:rFonts w:ascii="Times New Roman" w:hAnsi="Times New Roman" w:cs="Times New Roman"/>
          <w:sz w:val="24"/>
          <w:szCs w:val="24"/>
        </w:rPr>
        <w:t> </w:t>
      </w:r>
      <w:r w:rsidR="00226F31" w:rsidRPr="00E97A1F">
        <w:rPr>
          <w:rFonts w:ascii="Times New Roman" w:hAnsi="Times New Roman" w:cs="Times New Roman"/>
          <w:sz w:val="24"/>
          <w:szCs w:val="24"/>
        </w:rPr>
        <w:t>Ассоциация вправе исключить из членов Ассоциации в случае:</w:t>
      </w:r>
    </w:p>
    <w:p w14:paraId="6BCBFF85" w14:textId="1317865E" w:rsidR="00E97A1F" w:rsidRPr="00E97A1F" w:rsidRDefault="00E97A1F" w:rsidP="00E97A1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97A1F">
        <w:rPr>
          <w:rFonts w:ascii="Times New Roman" w:eastAsia="Times New Roman" w:hAnsi="Times New Roman" w:cs="Times New Roman"/>
          <w:color w:val="auto"/>
          <w:sz w:val="24"/>
          <w:szCs w:val="24"/>
          <w:lang w:eastAsia="ru-RU"/>
        </w:rPr>
        <w:t xml:space="preserve">несоблюдения членом </w:t>
      </w:r>
      <w:r w:rsidRPr="00E97A1F">
        <w:rPr>
          <w:rFonts w:ascii="Times New Roman" w:eastAsia="Times New Roman" w:hAnsi="Times New Roman" w:cs="Times New Roman"/>
          <w:bCs/>
          <w:color w:val="auto"/>
          <w:sz w:val="24"/>
          <w:szCs w:val="24"/>
          <w:lang w:eastAsia="ru-RU"/>
        </w:rPr>
        <w:t>Ассоциации</w:t>
      </w:r>
      <w:r w:rsidRPr="00E97A1F">
        <w:rPr>
          <w:rFonts w:ascii="Times New Roman" w:eastAsia="Times New Roman" w:hAnsi="Times New Roman" w:cs="Times New Roman"/>
          <w:color w:val="auto"/>
          <w:sz w:val="24"/>
          <w:szCs w:val="24"/>
          <w:lang w:eastAsia="ru-RU"/>
        </w:rPr>
        <w:t xml:space="preserve"> требований технических регламентов, повлекшего за собой причинение вреда;</w:t>
      </w:r>
    </w:p>
    <w:p w14:paraId="5C8A8766" w14:textId="15F7B619" w:rsidR="005432EA" w:rsidRPr="00381927" w:rsidRDefault="005432EA"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w:t>
      </w:r>
      <w:r w:rsidR="007E2BD9" w:rsidRPr="00381927">
        <w:rPr>
          <w:rFonts w:ascii="Times New Roman" w:hAnsi="Times New Roman" w:cs="Times New Roman"/>
          <w:sz w:val="24"/>
          <w:szCs w:val="24"/>
        </w:rPr>
        <w:t xml:space="preserve"> </w:t>
      </w:r>
      <w:r w:rsidR="00E97A1F" w:rsidRPr="00E97A1F">
        <w:rPr>
          <w:rFonts w:ascii="Times New Roman" w:hAnsi="Times New Roman" w:cs="Times New Roman"/>
          <w:sz w:val="24"/>
          <w:szCs w:val="24"/>
        </w:rPr>
        <w:t>неоднократное неисполнение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w:t>
      </w:r>
      <w:r w:rsidRPr="00381927">
        <w:rPr>
          <w:rFonts w:ascii="Times New Roman" w:hAnsi="Times New Roman" w:cs="Times New Roman"/>
          <w:sz w:val="24"/>
          <w:szCs w:val="24"/>
        </w:rPr>
        <w:t>;</w:t>
      </w:r>
    </w:p>
    <w:p w14:paraId="497928CC" w14:textId="799F2F3C" w:rsidR="005432EA" w:rsidRPr="00E97A1F" w:rsidRDefault="005432EA" w:rsidP="006D6B80">
      <w:pPr>
        <w:spacing w:line="240" w:lineRule="auto"/>
        <w:ind w:firstLine="567"/>
        <w:jc w:val="both"/>
        <w:rPr>
          <w:rFonts w:ascii="Times New Roman" w:hAnsi="Times New Roman" w:cs="Times New Roman"/>
          <w:sz w:val="24"/>
          <w:szCs w:val="24"/>
        </w:rPr>
      </w:pPr>
      <w:r w:rsidRPr="00E97A1F">
        <w:rPr>
          <w:rFonts w:ascii="Times New Roman" w:hAnsi="Times New Roman" w:cs="Times New Roman"/>
          <w:sz w:val="24"/>
          <w:szCs w:val="24"/>
        </w:rPr>
        <w:t xml:space="preserve">- </w:t>
      </w:r>
      <w:r w:rsidR="00E97A1F" w:rsidRPr="00E97A1F">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w:t>
      </w:r>
      <w:r w:rsidRPr="00E97A1F">
        <w:rPr>
          <w:rFonts w:ascii="Times New Roman" w:hAnsi="Times New Roman" w:cs="Times New Roman"/>
          <w:sz w:val="24"/>
          <w:szCs w:val="24"/>
        </w:rPr>
        <w:t>;</w:t>
      </w:r>
    </w:p>
    <w:p w14:paraId="481F04A8" w14:textId="16800D17" w:rsidR="005432EA" w:rsidRPr="00E97A1F" w:rsidRDefault="005432EA" w:rsidP="006D6B80">
      <w:pPr>
        <w:spacing w:line="240" w:lineRule="auto"/>
        <w:ind w:firstLine="567"/>
        <w:jc w:val="both"/>
        <w:rPr>
          <w:rFonts w:ascii="Times New Roman" w:hAnsi="Times New Roman" w:cs="Times New Roman"/>
          <w:sz w:val="24"/>
          <w:szCs w:val="24"/>
        </w:rPr>
      </w:pPr>
      <w:r w:rsidRPr="00E97A1F">
        <w:rPr>
          <w:rFonts w:ascii="Times New Roman" w:hAnsi="Times New Roman" w:cs="Times New Roman"/>
          <w:sz w:val="24"/>
          <w:szCs w:val="24"/>
        </w:rPr>
        <w:t xml:space="preserve">- </w:t>
      </w:r>
      <w:r w:rsidR="00E97A1F" w:rsidRPr="00E97A1F">
        <w:rPr>
          <w:rFonts w:ascii="Times New Roman" w:hAnsi="Times New Roman" w:cs="Times New Roman"/>
          <w:sz w:val="24"/>
          <w:szCs w:val="24"/>
        </w:rPr>
        <w:t xml:space="preserve">неоднократного в течение одного года или грубого нарушения членом Ассоциации </w:t>
      </w:r>
      <w:r w:rsidR="00E97A1F" w:rsidRPr="00E97A1F">
        <w:rPr>
          <w:rFonts w:ascii="Times New Roman" w:hAnsi="Times New Roman" w:cs="Times New Roman"/>
          <w:bCs/>
          <w:sz w:val="24"/>
          <w:szCs w:val="24"/>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E97A1F" w:rsidRPr="00E97A1F">
        <w:rPr>
          <w:rFonts w:ascii="Times New Roman" w:hAnsi="Times New Roman" w:cs="Times New Roman"/>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r w:rsidR="00E97A1F" w:rsidRPr="00E97A1F">
        <w:rPr>
          <w:rFonts w:ascii="Times New Roman" w:hAnsi="Times New Roman" w:cs="Times New Roman"/>
          <w:bCs/>
          <w:sz w:val="24"/>
          <w:szCs w:val="24"/>
        </w:rPr>
        <w:t>стандартов и внутренних документов Ассоциации</w:t>
      </w:r>
      <w:r w:rsidR="00DC10EE" w:rsidRPr="00E97A1F">
        <w:rPr>
          <w:rFonts w:ascii="Times New Roman" w:hAnsi="Times New Roman" w:cs="Times New Roman"/>
          <w:sz w:val="24"/>
          <w:szCs w:val="24"/>
        </w:rPr>
        <w:t>;</w:t>
      </w:r>
    </w:p>
    <w:p w14:paraId="6902861B" w14:textId="54B7D0DC" w:rsidR="00397599" w:rsidRPr="00E97A1F" w:rsidRDefault="00F22270" w:rsidP="00E97A1F">
      <w:pPr>
        <w:spacing w:line="240" w:lineRule="auto"/>
        <w:ind w:firstLine="567"/>
        <w:jc w:val="both"/>
        <w:rPr>
          <w:rFonts w:ascii="Times New Roman" w:hAnsi="Times New Roman" w:cs="Times New Roman"/>
          <w:color w:val="262626"/>
          <w:sz w:val="24"/>
          <w:szCs w:val="24"/>
          <w:lang w:eastAsia="ru-RU"/>
        </w:rPr>
      </w:pPr>
      <w:r w:rsidRPr="00381927">
        <w:rPr>
          <w:rFonts w:ascii="Times New Roman" w:hAnsi="Times New Roman" w:cs="Times New Roman"/>
          <w:sz w:val="24"/>
          <w:szCs w:val="24"/>
        </w:rPr>
        <w:t xml:space="preserve">- </w:t>
      </w:r>
      <w:r w:rsidR="00E97A1F" w:rsidRPr="00E97A1F">
        <w:rPr>
          <w:rFonts w:ascii="Times New Roman" w:hAnsi="Times New Roman" w:cs="Times New Roman"/>
          <w:sz w:val="24"/>
          <w:szCs w:val="24"/>
        </w:rPr>
        <w:t>неисполнение (несвоевременное исполнение) членом Ассоциации решения соответствующего органа управления Ассоциации о внесении взноса (взносов) в компенсационный фонд (компенсационные фонды) Ассоциации, обусловленного необходимостью пополнения размера компенсационного фонда (компенсационных фондов) до минимального уровня, установленного внутренними документами Ассоциации</w:t>
      </w:r>
      <w:r w:rsidR="0013233B" w:rsidRPr="00E97A1F">
        <w:rPr>
          <w:rFonts w:ascii="Times New Roman" w:hAnsi="Times New Roman" w:cs="Times New Roman"/>
          <w:sz w:val="24"/>
          <w:szCs w:val="24"/>
        </w:rPr>
        <w:t>;</w:t>
      </w:r>
      <w:r w:rsidR="00397599" w:rsidRPr="00E97A1F">
        <w:rPr>
          <w:rFonts w:ascii="Times New Roman" w:hAnsi="Times New Roman" w:cs="Times New Roman"/>
          <w:sz w:val="24"/>
          <w:szCs w:val="24"/>
        </w:rPr>
        <w:t xml:space="preserve"> </w:t>
      </w:r>
    </w:p>
    <w:p w14:paraId="617EF1D5" w14:textId="5862CB0E" w:rsidR="00E97A1F" w:rsidRPr="00E97A1F" w:rsidRDefault="00E97A1F" w:rsidP="00E97A1F">
      <w:pPr>
        <w:widowControl w:val="0"/>
        <w:tabs>
          <w:tab w:val="left" w:pos="426"/>
          <w:tab w:val="left" w:pos="1134"/>
        </w:tabs>
        <w:autoSpaceDE w:val="0"/>
        <w:autoSpaceDN w:val="0"/>
        <w:adjustRightInd w:val="0"/>
        <w:ind w:left="-142" w:right="-143"/>
        <w:jc w:val="both"/>
        <w:rPr>
          <w:rFonts w:ascii="Times New Roman" w:hAnsi="Times New Roman" w:cs="Times New Roman"/>
          <w:sz w:val="24"/>
          <w:szCs w:val="24"/>
        </w:rPr>
      </w:pPr>
      <w:r w:rsidRPr="00E97A1F">
        <w:rPr>
          <w:rFonts w:ascii="Times New Roman" w:hAnsi="Times New Roman" w:cs="Times New Roman"/>
          <w:sz w:val="24"/>
          <w:szCs w:val="24"/>
        </w:rPr>
        <w:t xml:space="preserve">             </w:t>
      </w:r>
      <w:r w:rsidR="005432EA" w:rsidRPr="00E97A1F">
        <w:rPr>
          <w:rFonts w:ascii="Times New Roman" w:hAnsi="Times New Roman" w:cs="Times New Roman"/>
          <w:sz w:val="24"/>
          <w:szCs w:val="24"/>
        </w:rPr>
        <w:t xml:space="preserve">-  </w:t>
      </w:r>
      <w:r w:rsidRPr="00E97A1F">
        <w:rPr>
          <w:rFonts w:ascii="Times New Roman" w:hAnsi="Times New Roman" w:cs="Times New Roman"/>
          <w:sz w:val="24"/>
          <w:szCs w:val="24"/>
        </w:rPr>
        <w:t>неуплата обязательных целевых взносов;</w:t>
      </w:r>
    </w:p>
    <w:p w14:paraId="20DFBB49" w14:textId="6EEB7FF7" w:rsidR="005432EA" w:rsidRPr="00094B22" w:rsidRDefault="00E97A1F" w:rsidP="00E97A1F">
      <w:pPr>
        <w:spacing w:line="240" w:lineRule="auto"/>
        <w:ind w:firstLine="567"/>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094B22">
        <w:rPr>
          <w:rFonts w:ascii="Times New Roman" w:hAnsi="Times New Roman" w:cs="Times New Roman"/>
          <w:color w:val="auto"/>
          <w:sz w:val="24"/>
          <w:szCs w:val="24"/>
        </w:rPr>
        <w:t>по иным основаниям, предусмотренным внутренними документами Ассоциации и действующим законодательством РФ в сфере строительства</w:t>
      </w:r>
      <w:r w:rsidR="00F72D53" w:rsidRPr="00094B22">
        <w:rPr>
          <w:rFonts w:ascii="Times New Roman" w:hAnsi="Times New Roman" w:cs="Times New Roman"/>
          <w:color w:val="auto"/>
          <w:sz w:val="24"/>
          <w:szCs w:val="24"/>
        </w:rPr>
        <w:t>.</w:t>
      </w:r>
    </w:p>
    <w:p w14:paraId="612C7C8B" w14:textId="38C60591"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4F7D34" w:rsidRPr="00094B22">
        <w:rPr>
          <w:rFonts w:ascii="Times New Roman" w:hAnsi="Times New Roman" w:cs="Times New Roman"/>
          <w:color w:val="auto"/>
          <w:sz w:val="24"/>
          <w:szCs w:val="24"/>
        </w:rPr>
        <w:t>.7</w:t>
      </w:r>
      <w:r w:rsidR="00E83D21" w:rsidRPr="00094B22">
        <w:rPr>
          <w:rFonts w:ascii="Times New Roman" w:hAnsi="Times New Roman" w:cs="Times New Roman"/>
          <w:color w:val="auto"/>
          <w:sz w:val="24"/>
          <w:szCs w:val="24"/>
        </w:rPr>
        <w:t xml:space="preserve">. </w:t>
      </w:r>
      <w:r w:rsidR="00D56B9D" w:rsidRPr="00094B22">
        <w:rPr>
          <w:rFonts w:ascii="Times New Roman" w:hAnsi="Times New Roman" w:cs="Times New Roman"/>
          <w:color w:val="auto"/>
          <w:sz w:val="24"/>
          <w:szCs w:val="24"/>
        </w:rPr>
        <w:t>Членство в Ассоциации считается прекращенным с даты внесения соответствующих сведений в реестр членов Ассоциации.</w:t>
      </w:r>
    </w:p>
    <w:p w14:paraId="02B2D085" w14:textId="02D59BED"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4F7D34" w:rsidRPr="00094B22">
        <w:rPr>
          <w:rFonts w:ascii="Times New Roman" w:hAnsi="Times New Roman" w:cs="Times New Roman"/>
          <w:color w:val="auto"/>
          <w:sz w:val="24"/>
          <w:szCs w:val="24"/>
        </w:rPr>
        <w:t>.8</w:t>
      </w:r>
      <w:r w:rsidR="00D56B9D" w:rsidRPr="00094B22">
        <w:rPr>
          <w:rFonts w:ascii="Times New Roman" w:hAnsi="Times New Roman" w:cs="Times New Roman"/>
          <w:color w:val="auto"/>
          <w:sz w:val="24"/>
          <w:szCs w:val="24"/>
        </w:rPr>
        <w:t>.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20F620A3" w14:textId="26C53745"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4F7D34" w:rsidRPr="00094B22">
        <w:rPr>
          <w:rFonts w:ascii="Times New Roman" w:hAnsi="Times New Roman" w:cs="Times New Roman"/>
          <w:color w:val="auto"/>
          <w:sz w:val="24"/>
          <w:szCs w:val="24"/>
        </w:rPr>
        <w:t>.8</w:t>
      </w:r>
      <w:r w:rsidR="00D56B9D" w:rsidRPr="00094B22">
        <w:rPr>
          <w:rFonts w:ascii="Times New Roman" w:hAnsi="Times New Roman" w:cs="Times New Roman"/>
          <w:color w:val="auto"/>
          <w:sz w:val="24"/>
          <w:szCs w:val="24"/>
        </w:rPr>
        <w:t>.1. лицо, членство которого в саморегулируемой организации прекращено;</w:t>
      </w:r>
    </w:p>
    <w:p w14:paraId="1D4EC80A" w14:textId="76745D5B"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4F7D34" w:rsidRPr="00094B22">
        <w:rPr>
          <w:rFonts w:ascii="Times New Roman" w:hAnsi="Times New Roman" w:cs="Times New Roman"/>
          <w:color w:val="auto"/>
          <w:sz w:val="24"/>
          <w:szCs w:val="24"/>
        </w:rPr>
        <w:t>8</w:t>
      </w:r>
      <w:r w:rsidR="00D56B9D" w:rsidRPr="00094B22">
        <w:rPr>
          <w:rFonts w:ascii="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14:paraId="725CE24D" w14:textId="7E6A91B5" w:rsidR="00D56B9D" w:rsidRPr="00381927" w:rsidRDefault="002D34D3" w:rsidP="006D6B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1187B" w:rsidRPr="00381927">
        <w:rPr>
          <w:rFonts w:ascii="Times New Roman" w:hAnsi="Times New Roman" w:cs="Times New Roman"/>
          <w:sz w:val="24"/>
          <w:szCs w:val="24"/>
        </w:rPr>
        <w:t>.</w:t>
      </w:r>
      <w:r>
        <w:rPr>
          <w:rFonts w:ascii="Times New Roman" w:hAnsi="Times New Roman" w:cs="Times New Roman"/>
          <w:sz w:val="24"/>
          <w:szCs w:val="24"/>
        </w:rPr>
        <w:t>9</w:t>
      </w:r>
      <w:r w:rsidR="00D56B9D" w:rsidRPr="00381927">
        <w:rPr>
          <w:rFonts w:ascii="Times New Roman" w:hAnsi="Times New Roman" w:cs="Times New Roman"/>
          <w:sz w:val="24"/>
          <w:szCs w:val="24"/>
        </w:rPr>
        <w:t>. Лицу, прекратившему членство в Ассоциации</w:t>
      </w:r>
      <w:r w:rsidR="000C59EE" w:rsidRPr="00381927">
        <w:rPr>
          <w:rFonts w:ascii="Times New Roman" w:hAnsi="Times New Roman" w:cs="Times New Roman"/>
          <w:sz w:val="24"/>
          <w:szCs w:val="24"/>
        </w:rPr>
        <w:t xml:space="preserve"> (в том числе по заявлению о добровольном выходе)</w:t>
      </w:r>
      <w:r w:rsidR="00D56B9D" w:rsidRPr="00381927">
        <w:rPr>
          <w:rFonts w:ascii="Times New Roman" w:hAnsi="Times New Roman" w:cs="Times New Roman"/>
          <w:sz w:val="24"/>
          <w:szCs w:val="24"/>
        </w:rPr>
        <w:t>,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от 29</w:t>
      </w:r>
      <w:r w:rsidR="0051187B" w:rsidRPr="00381927">
        <w:rPr>
          <w:rFonts w:ascii="Times New Roman" w:hAnsi="Times New Roman" w:cs="Times New Roman"/>
          <w:sz w:val="24"/>
          <w:szCs w:val="24"/>
        </w:rPr>
        <w:t>.12.2004</w:t>
      </w:r>
      <w:r w:rsidR="00D56B9D" w:rsidRPr="00381927">
        <w:rPr>
          <w:rFonts w:ascii="Times New Roman" w:hAnsi="Times New Roman" w:cs="Times New Roman"/>
          <w:sz w:val="24"/>
          <w:szCs w:val="24"/>
        </w:rPr>
        <w:t xml:space="preserve"> </w:t>
      </w:r>
      <w:r w:rsidR="0051187B" w:rsidRPr="00381927">
        <w:rPr>
          <w:rFonts w:ascii="Times New Roman" w:hAnsi="Times New Roman" w:cs="Times New Roman"/>
          <w:sz w:val="24"/>
          <w:szCs w:val="24"/>
        </w:rPr>
        <w:t>№</w:t>
      </w:r>
      <w:r w:rsidR="00D56B9D" w:rsidRPr="00381927">
        <w:rPr>
          <w:rFonts w:ascii="Times New Roman" w:hAnsi="Times New Roman" w:cs="Times New Roman"/>
          <w:sz w:val="24"/>
          <w:szCs w:val="24"/>
        </w:rPr>
        <w:t xml:space="preserve"> 191-ФЗ </w:t>
      </w:r>
      <w:r w:rsidR="0051187B" w:rsidRPr="00381927">
        <w:rPr>
          <w:rFonts w:ascii="Times New Roman" w:hAnsi="Times New Roman" w:cs="Times New Roman"/>
          <w:sz w:val="24"/>
          <w:szCs w:val="24"/>
        </w:rPr>
        <w:t>«</w:t>
      </w:r>
      <w:r w:rsidR="00D56B9D" w:rsidRPr="00381927">
        <w:rPr>
          <w:rFonts w:ascii="Times New Roman" w:hAnsi="Times New Roman" w:cs="Times New Roman"/>
          <w:sz w:val="24"/>
          <w:szCs w:val="24"/>
        </w:rPr>
        <w:t>О введении в действие Градостроительного кодекса Российской Федерации</w:t>
      </w:r>
      <w:r w:rsidR="0051187B" w:rsidRPr="00381927">
        <w:rPr>
          <w:rFonts w:ascii="Times New Roman" w:hAnsi="Times New Roman" w:cs="Times New Roman"/>
          <w:sz w:val="24"/>
          <w:szCs w:val="24"/>
        </w:rPr>
        <w:t>»</w:t>
      </w:r>
      <w:r w:rsidR="00D56B9D" w:rsidRPr="00381927">
        <w:rPr>
          <w:rFonts w:ascii="Times New Roman" w:hAnsi="Times New Roman" w:cs="Times New Roman"/>
          <w:sz w:val="24"/>
          <w:szCs w:val="24"/>
        </w:rPr>
        <w:t>.</w:t>
      </w:r>
    </w:p>
    <w:p w14:paraId="7062866D" w14:textId="75DB7E50"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2D34D3" w:rsidRPr="00094B22">
        <w:rPr>
          <w:rFonts w:ascii="Times New Roman" w:hAnsi="Times New Roman" w:cs="Times New Roman"/>
          <w:color w:val="auto"/>
          <w:sz w:val="24"/>
          <w:szCs w:val="24"/>
        </w:rPr>
        <w:t>.10</w:t>
      </w:r>
      <w:r w:rsidR="00D56B9D" w:rsidRPr="00094B22">
        <w:rPr>
          <w:rFonts w:ascii="Times New Roman" w:hAnsi="Times New Roman" w:cs="Times New Roman"/>
          <w:color w:val="auto"/>
          <w:sz w:val="24"/>
          <w:szCs w:val="24"/>
        </w:rPr>
        <w:t>.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0ECBF75D" w14:textId="1265C6D2"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2D34D3" w:rsidRPr="00094B22">
        <w:rPr>
          <w:rFonts w:ascii="Times New Roman" w:hAnsi="Times New Roman" w:cs="Times New Roman"/>
          <w:color w:val="auto"/>
          <w:sz w:val="24"/>
          <w:szCs w:val="24"/>
        </w:rPr>
        <w:t>.11. В случае</w:t>
      </w:r>
      <w:r w:rsidR="00D56B9D" w:rsidRPr="00094B22">
        <w:rPr>
          <w:rFonts w:ascii="Times New Roman" w:hAnsi="Times New Roman" w:cs="Times New Roman"/>
          <w:color w:val="auto"/>
          <w:sz w:val="24"/>
          <w:szCs w:val="24"/>
        </w:rPr>
        <w:t xml:space="preserve"> если в субъекте Российской Федерации, в котором зарегистрированы члены Ассоциации, указ</w:t>
      </w:r>
      <w:r w:rsidR="003A44B1" w:rsidRPr="00094B22">
        <w:rPr>
          <w:rFonts w:ascii="Times New Roman" w:hAnsi="Times New Roman" w:cs="Times New Roman"/>
          <w:color w:val="auto"/>
          <w:sz w:val="24"/>
          <w:szCs w:val="24"/>
        </w:rPr>
        <w:t>анные в п.</w:t>
      </w:r>
      <w:r w:rsidR="00550EBE" w:rsidRPr="00094B22">
        <w:rPr>
          <w:rFonts w:ascii="Times New Roman" w:hAnsi="Times New Roman" w:cs="Times New Roman"/>
          <w:color w:val="auto"/>
          <w:sz w:val="24"/>
          <w:szCs w:val="24"/>
        </w:rPr>
        <w:t xml:space="preserve"> 1.4</w:t>
      </w:r>
      <w:r w:rsidR="00D56B9D" w:rsidRPr="00094B22">
        <w:rPr>
          <w:rFonts w:ascii="Times New Roman" w:hAnsi="Times New Roman" w:cs="Times New Roman"/>
          <w:color w:val="auto"/>
          <w:sz w:val="24"/>
          <w:szCs w:val="24"/>
        </w:rPr>
        <w:t xml:space="preserve">.3 настоящего Положения создана саморегулируемая организация, основанная на членстве лиц, осуществляющих строительство, указанные члены Ассоциации осуществляют переход в саморегулируемую организацию, созданную в субъекте Российской Федерации по месту своей регистрации. </w:t>
      </w:r>
    </w:p>
    <w:p w14:paraId="41DD76B0" w14:textId="5CD2BB8F" w:rsidR="00D56B9D" w:rsidRPr="00094B22" w:rsidRDefault="00D56B9D"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В течение семи дней со дня поступления </w:t>
      </w:r>
      <w:r w:rsidR="00094B22" w:rsidRPr="00094B22">
        <w:rPr>
          <w:rFonts w:ascii="Times New Roman" w:hAnsi="Times New Roman" w:cs="Times New Roman"/>
          <w:color w:val="auto"/>
          <w:sz w:val="24"/>
          <w:szCs w:val="24"/>
        </w:rPr>
        <w:t>в Ассоциацию,</w:t>
      </w:r>
      <w:r w:rsidRPr="00094B22">
        <w:rPr>
          <w:rFonts w:ascii="Times New Roman" w:hAnsi="Times New Roman" w:cs="Times New Roman"/>
          <w:color w:val="auto"/>
          <w:sz w:val="24"/>
          <w:szCs w:val="24"/>
        </w:rPr>
        <w:t xml:space="preserve"> указанных заявления и документов Ассоциация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Ассоциации. </w:t>
      </w:r>
    </w:p>
    <w:p w14:paraId="681F17D9" w14:textId="3F5C74FD" w:rsidR="00D56B9D" w:rsidRPr="00094B22" w:rsidRDefault="00927C9C" w:rsidP="006D6B80">
      <w:pPr>
        <w:spacing w:line="240" w:lineRule="auto"/>
        <w:ind w:firstLine="567"/>
        <w:jc w:val="both"/>
        <w:rPr>
          <w:rFonts w:ascii="Times New Roman" w:hAnsi="Times New Roman" w:cs="Times New Roman"/>
          <w:color w:val="auto"/>
          <w:sz w:val="24"/>
          <w:szCs w:val="24"/>
        </w:rPr>
      </w:pPr>
      <w:r w:rsidRPr="00094B22">
        <w:rPr>
          <w:rFonts w:ascii="Times New Roman" w:hAnsi="Times New Roman" w:cs="Times New Roman"/>
          <w:color w:val="auto"/>
          <w:sz w:val="24"/>
          <w:szCs w:val="24"/>
        </w:rPr>
        <w:t>9</w:t>
      </w:r>
      <w:r w:rsidR="002D34D3" w:rsidRPr="00094B22">
        <w:rPr>
          <w:rFonts w:ascii="Times New Roman" w:hAnsi="Times New Roman" w:cs="Times New Roman"/>
          <w:color w:val="auto"/>
          <w:sz w:val="24"/>
          <w:szCs w:val="24"/>
        </w:rPr>
        <w:t>.12</w:t>
      </w:r>
      <w:r w:rsidR="00D56B9D" w:rsidRPr="00094B22">
        <w:rPr>
          <w:rFonts w:ascii="Times New Roman" w:hAnsi="Times New Roman" w:cs="Times New Roman"/>
          <w:color w:val="auto"/>
          <w:sz w:val="24"/>
          <w:szCs w:val="24"/>
        </w:rPr>
        <w:t>.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7068891A" w14:textId="7FEE9991" w:rsidR="00A63A9E" w:rsidRPr="00381927" w:rsidRDefault="00A63A9E" w:rsidP="006D6B80">
      <w:pPr>
        <w:spacing w:line="240" w:lineRule="auto"/>
        <w:ind w:firstLine="567"/>
        <w:jc w:val="center"/>
        <w:rPr>
          <w:rFonts w:ascii="Times New Roman" w:hAnsi="Times New Roman" w:cs="Times New Roman"/>
          <w:b/>
          <w:sz w:val="24"/>
          <w:szCs w:val="24"/>
        </w:rPr>
      </w:pPr>
      <w:bookmarkStart w:id="5" w:name="_Toc460682463"/>
    </w:p>
    <w:p w14:paraId="7560AD7E" w14:textId="1E6BCE3A" w:rsidR="005432EA" w:rsidRPr="00381927" w:rsidRDefault="00927C9C" w:rsidP="006D6B80">
      <w:pPr>
        <w:spacing w:line="240" w:lineRule="auto"/>
        <w:ind w:firstLine="567"/>
        <w:jc w:val="center"/>
        <w:rPr>
          <w:rFonts w:ascii="Times New Roman" w:hAnsi="Times New Roman" w:cs="Times New Roman"/>
          <w:b/>
          <w:sz w:val="24"/>
          <w:szCs w:val="24"/>
        </w:rPr>
      </w:pPr>
      <w:r w:rsidRPr="00381927">
        <w:rPr>
          <w:rFonts w:ascii="Times New Roman" w:hAnsi="Times New Roman" w:cs="Times New Roman"/>
          <w:b/>
          <w:sz w:val="24"/>
          <w:szCs w:val="24"/>
        </w:rPr>
        <w:t>10</w:t>
      </w:r>
      <w:r w:rsidR="005432EA" w:rsidRPr="00381927">
        <w:rPr>
          <w:rFonts w:ascii="Times New Roman" w:hAnsi="Times New Roman" w:cs="Times New Roman"/>
          <w:b/>
          <w:sz w:val="24"/>
          <w:szCs w:val="24"/>
        </w:rPr>
        <w:t>.</w:t>
      </w:r>
      <w:r w:rsidR="005432EA" w:rsidRPr="00381927">
        <w:rPr>
          <w:rFonts w:ascii="Times New Roman" w:hAnsi="Times New Roman" w:cs="Times New Roman"/>
          <w:sz w:val="24"/>
          <w:szCs w:val="24"/>
        </w:rPr>
        <w:t xml:space="preserve"> </w:t>
      </w:r>
      <w:r w:rsidR="00847C43" w:rsidRPr="00381927">
        <w:rPr>
          <w:rFonts w:ascii="Times New Roman" w:hAnsi="Times New Roman" w:cs="Times New Roman"/>
          <w:b/>
          <w:sz w:val="24"/>
          <w:szCs w:val="24"/>
        </w:rPr>
        <w:t>ЗАКЛЮЧИТЕЛЬНЫЕ ПОЛОЖЕНИЯ</w:t>
      </w:r>
      <w:bookmarkEnd w:id="5"/>
    </w:p>
    <w:p w14:paraId="18ECAF24" w14:textId="4FCA566C" w:rsidR="0048360F" w:rsidRPr="00381927" w:rsidRDefault="0048360F" w:rsidP="006D6B80">
      <w:pPr>
        <w:spacing w:line="240" w:lineRule="auto"/>
        <w:ind w:firstLine="567"/>
        <w:jc w:val="center"/>
        <w:rPr>
          <w:rFonts w:ascii="Times New Roman" w:hAnsi="Times New Roman" w:cs="Times New Roman"/>
          <w:sz w:val="24"/>
          <w:szCs w:val="24"/>
        </w:rPr>
      </w:pPr>
    </w:p>
    <w:p w14:paraId="2E65558E" w14:textId="60718ED0" w:rsidR="00857DF6" w:rsidRPr="00381927" w:rsidRDefault="00927C9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10</w:t>
      </w:r>
      <w:r w:rsidR="00857DF6" w:rsidRPr="00381927">
        <w:rPr>
          <w:rFonts w:ascii="Times New Roman" w:hAnsi="Times New Roman" w:cs="Times New Roman"/>
          <w:sz w:val="24"/>
          <w:szCs w:val="24"/>
        </w:rPr>
        <w:t>.1. Настоящее Положение вступает в силу со дня внесения сведений о нем в государственный реестр саморегулируемых организаций.</w:t>
      </w:r>
    </w:p>
    <w:p w14:paraId="008FF551" w14:textId="120F840F" w:rsidR="00857DF6" w:rsidRPr="00381927" w:rsidRDefault="00927C9C" w:rsidP="006D6B80">
      <w:pPr>
        <w:spacing w:line="240" w:lineRule="auto"/>
        <w:ind w:firstLine="567"/>
        <w:jc w:val="both"/>
        <w:rPr>
          <w:rFonts w:ascii="Times New Roman" w:hAnsi="Times New Roman" w:cs="Times New Roman"/>
          <w:sz w:val="24"/>
          <w:szCs w:val="24"/>
        </w:rPr>
      </w:pPr>
      <w:r w:rsidRPr="00381927">
        <w:rPr>
          <w:rFonts w:ascii="Times New Roman" w:hAnsi="Times New Roman" w:cs="Times New Roman"/>
          <w:sz w:val="24"/>
          <w:szCs w:val="24"/>
        </w:rPr>
        <w:t>10</w:t>
      </w:r>
      <w:r w:rsidR="00857DF6" w:rsidRPr="00381927">
        <w:rPr>
          <w:rFonts w:ascii="Times New Roman" w:hAnsi="Times New Roman" w:cs="Times New Roman"/>
          <w:sz w:val="24"/>
          <w:szCs w:val="24"/>
        </w:rPr>
        <w:t>.2.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14:paraId="18DD018B" w14:textId="1B723824" w:rsidR="00857DF6" w:rsidRPr="00381927" w:rsidRDefault="00E1576A" w:rsidP="006D6B80">
      <w:pPr>
        <w:spacing w:line="240" w:lineRule="auto"/>
        <w:ind w:firstLine="567"/>
        <w:jc w:val="both"/>
        <w:rPr>
          <w:rFonts w:ascii="Times New Roman" w:hAnsi="Times New Roman" w:cs="Times New Roman"/>
          <w:sz w:val="24"/>
          <w:szCs w:val="24"/>
        </w:rPr>
      </w:pPr>
      <w:r>
        <w:rPr>
          <w:rFonts w:ascii="Times New Roman" w:hAnsi="Times New Roman" w:cs="Times New Roman"/>
          <w:noProof/>
          <w:color w:val="auto"/>
          <w:sz w:val="24"/>
          <w:szCs w:val="24"/>
          <w:lang w:eastAsia="ru-RU"/>
        </w:rPr>
        <w:drawing>
          <wp:anchor distT="0" distB="0" distL="114300" distR="114300" simplePos="0" relativeHeight="251660288" behindDoc="1" locked="0" layoutInCell="1" allowOverlap="1" wp14:anchorId="1FFCFF5A" wp14:editId="76C5ACB3">
            <wp:simplePos x="0" y="0"/>
            <wp:positionH relativeFrom="column">
              <wp:posOffset>423545</wp:posOffset>
            </wp:positionH>
            <wp:positionV relativeFrom="paragraph">
              <wp:posOffset>121920</wp:posOffset>
            </wp:positionV>
            <wp:extent cx="1647825" cy="1524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pic:spPr>
                </pic:pic>
              </a:graphicData>
            </a:graphic>
            <wp14:sizeRelH relativeFrom="page">
              <wp14:pctWidth>0</wp14:pctWidth>
            </wp14:sizeRelH>
            <wp14:sizeRelV relativeFrom="page">
              <wp14:pctHeight>0</wp14:pctHeight>
            </wp14:sizeRelV>
          </wp:anchor>
        </w:drawing>
      </w:r>
    </w:p>
    <w:p w14:paraId="719100EB" w14:textId="6B11ED8F" w:rsidR="00857DF6" w:rsidRPr="00381927" w:rsidRDefault="00857DF6" w:rsidP="006D6B80">
      <w:pPr>
        <w:spacing w:line="240" w:lineRule="auto"/>
        <w:ind w:firstLine="567"/>
        <w:jc w:val="both"/>
        <w:rPr>
          <w:rFonts w:ascii="Times New Roman" w:hAnsi="Times New Roman" w:cs="Times New Roman"/>
          <w:sz w:val="24"/>
          <w:szCs w:val="24"/>
        </w:rPr>
      </w:pPr>
    </w:p>
    <w:p w14:paraId="31443E24" w14:textId="7F865EB6" w:rsidR="00AA7026" w:rsidRPr="00381927" w:rsidRDefault="00C80C1C" w:rsidP="006D6B80">
      <w:pPr>
        <w:pStyle w:val="afc"/>
        <w:tabs>
          <w:tab w:val="left" w:pos="993"/>
        </w:tabs>
        <w:spacing w:line="240" w:lineRule="auto"/>
        <w:ind w:left="0"/>
        <w:jc w:val="both"/>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14:anchorId="13CB18B9" wp14:editId="097E55A4">
            <wp:simplePos x="0" y="0"/>
            <wp:positionH relativeFrom="column">
              <wp:posOffset>3714750</wp:posOffset>
            </wp:positionH>
            <wp:positionV relativeFrom="paragraph">
              <wp:posOffset>15240</wp:posOffset>
            </wp:positionV>
            <wp:extent cx="904875" cy="615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026" w:rsidRPr="00381927">
        <w:rPr>
          <w:rFonts w:ascii="Times New Roman" w:hAnsi="Times New Roman" w:cs="Times New Roman"/>
          <w:b/>
          <w:sz w:val="24"/>
          <w:szCs w:val="24"/>
        </w:rPr>
        <w:t xml:space="preserve">Председатель </w:t>
      </w:r>
      <w:r w:rsidR="003A44C7" w:rsidRPr="00381927">
        <w:rPr>
          <w:rFonts w:ascii="Times New Roman" w:hAnsi="Times New Roman" w:cs="Times New Roman"/>
          <w:b/>
          <w:sz w:val="24"/>
          <w:szCs w:val="24"/>
        </w:rPr>
        <w:t>Правления</w:t>
      </w:r>
      <w:r w:rsidR="00AA7026" w:rsidRPr="00381927">
        <w:rPr>
          <w:rFonts w:ascii="Times New Roman" w:hAnsi="Times New Roman" w:cs="Times New Roman"/>
          <w:b/>
          <w:sz w:val="24"/>
          <w:szCs w:val="24"/>
        </w:rPr>
        <w:t xml:space="preserve">                                                          </w:t>
      </w:r>
    </w:p>
    <w:p w14:paraId="4B81CDA2" w14:textId="6367182A" w:rsidR="005432EA" w:rsidRPr="00D848E9" w:rsidRDefault="00AA7026" w:rsidP="00D848E9">
      <w:pPr>
        <w:pStyle w:val="afc"/>
        <w:tabs>
          <w:tab w:val="left" w:pos="993"/>
        </w:tabs>
        <w:spacing w:line="240" w:lineRule="auto"/>
        <w:ind w:left="0"/>
        <w:jc w:val="both"/>
        <w:rPr>
          <w:rFonts w:ascii="Times New Roman" w:hAnsi="Times New Roman" w:cs="Times New Roman"/>
          <w:b/>
          <w:sz w:val="24"/>
          <w:szCs w:val="24"/>
        </w:rPr>
      </w:pPr>
      <w:r w:rsidRPr="00381927">
        <w:rPr>
          <w:rFonts w:ascii="Times New Roman" w:hAnsi="Times New Roman" w:cs="Times New Roman"/>
          <w:b/>
          <w:sz w:val="24"/>
          <w:szCs w:val="24"/>
        </w:rPr>
        <w:t>Ассоциации «</w:t>
      </w:r>
      <w:r w:rsidR="003A44C7" w:rsidRPr="00381927">
        <w:rPr>
          <w:rFonts w:ascii="Times New Roman" w:hAnsi="Times New Roman" w:cs="Times New Roman"/>
          <w:b/>
          <w:sz w:val="24"/>
          <w:szCs w:val="24"/>
        </w:rPr>
        <w:t xml:space="preserve">Приволжская гильдия строителей»       </w:t>
      </w:r>
      <w:r w:rsidRPr="00381927">
        <w:rPr>
          <w:rFonts w:ascii="Times New Roman" w:hAnsi="Times New Roman" w:cs="Times New Roman"/>
          <w:b/>
          <w:sz w:val="24"/>
          <w:szCs w:val="24"/>
        </w:rPr>
        <w:t xml:space="preserve">                               </w:t>
      </w:r>
      <w:r w:rsidR="00E87BD2" w:rsidRPr="00381927">
        <w:rPr>
          <w:rFonts w:ascii="Times New Roman" w:hAnsi="Times New Roman" w:cs="Times New Roman"/>
          <w:b/>
          <w:sz w:val="24"/>
          <w:szCs w:val="24"/>
        </w:rPr>
        <w:t>Зверев Р.В.</w:t>
      </w:r>
    </w:p>
    <w:sectPr w:rsidR="005432EA" w:rsidRPr="00D848E9" w:rsidSect="00F07FA5">
      <w:footerReference w:type="default" r:id="rId11"/>
      <w:pgSz w:w="11909" w:h="16834"/>
      <w:pgMar w:top="1134" w:right="569"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9B71B" w14:textId="77777777" w:rsidR="000B005D" w:rsidRDefault="000B005D">
      <w:pPr>
        <w:spacing w:line="240" w:lineRule="auto"/>
      </w:pPr>
      <w:r>
        <w:separator/>
      </w:r>
    </w:p>
  </w:endnote>
  <w:endnote w:type="continuationSeparator" w:id="0">
    <w:p w14:paraId="04BA6899" w14:textId="77777777" w:rsidR="000B005D" w:rsidRDefault="000B0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16362"/>
      <w:docPartObj>
        <w:docPartGallery w:val="Page Numbers (Bottom of Page)"/>
        <w:docPartUnique/>
      </w:docPartObj>
    </w:sdtPr>
    <w:sdtEndPr>
      <w:rPr>
        <w:rFonts w:ascii="Times New Roman" w:hAnsi="Times New Roman" w:cs="Times New Roman"/>
      </w:rPr>
    </w:sdtEndPr>
    <w:sdtContent>
      <w:p w14:paraId="2BD10FBB" w14:textId="77777777" w:rsidR="000B005D" w:rsidRPr="00847C43" w:rsidRDefault="000B005D">
        <w:pPr>
          <w:pStyle w:val="af9"/>
          <w:jc w:val="right"/>
          <w:rPr>
            <w:rFonts w:ascii="Times New Roman" w:hAnsi="Times New Roman" w:cs="Times New Roman"/>
          </w:rPr>
        </w:pPr>
        <w:r w:rsidRPr="00847C43">
          <w:rPr>
            <w:rFonts w:ascii="Times New Roman" w:hAnsi="Times New Roman" w:cs="Times New Roman"/>
          </w:rPr>
          <w:fldChar w:fldCharType="begin"/>
        </w:r>
        <w:r w:rsidRPr="00847C43">
          <w:rPr>
            <w:rFonts w:ascii="Times New Roman" w:hAnsi="Times New Roman" w:cs="Times New Roman"/>
          </w:rPr>
          <w:instrText>PAGE   \* MERGEFORMAT</w:instrText>
        </w:r>
        <w:r w:rsidRPr="00847C43">
          <w:rPr>
            <w:rFonts w:ascii="Times New Roman" w:hAnsi="Times New Roman" w:cs="Times New Roman"/>
          </w:rPr>
          <w:fldChar w:fldCharType="separate"/>
        </w:r>
        <w:r w:rsidR="00732FEE">
          <w:rPr>
            <w:rFonts w:ascii="Times New Roman" w:hAnsi="Times New Roman" w:cs="Times New Roman"/>
            <w:noProof/>
          </w:rPr>
          <w:t>2</w:t>
        </w:r>
        <w:r w:rsidRPr="00847C43">
          <w:rPr>
            <w:rFonts w:ascii="Times New Roman" w:hAnsi="Times New Roman" w:cs="Times New Roman"/>
          </w:rPr>
          <w:fldChar w:fldCharType="end"/>
        </w:r>
      </w:p>
    </w:sdtContent>
  </w:sdt>
  <w:p w14:paraId="0E55364E" w14:textId="77777777" w:rsidR="000B005D" w:rsidRDefault="000B005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A97E" w14:textId="77777777" w:rsidR="000B005D" w:rsidRDefault="000B005D">
      <w:pPr>
        <w:spacing w:line="240" w:lineRule="auto"/>
      </w:pPr>
      <w:r>
        <w:separator/>
      </w:r>
    </w:p>
  </w:footnote>
  <w:footnote w:type="continuationSeparator" w:id="0">
    <w:p w14:paraId="35E4D445" w14:textId="77777777" w:rsidR="000B005D" w:rsidRDefault="000B00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F01"/>
    <w:multiLevelType w:val="multilevel"/>
    <w:tmpl w:val="08DC253C"/>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1419"/>
        </w:tabs>
        <w:ind w:left="568" w:firstLine="0"/>
      </w:pPr>
      <w:rPr>
        <w:rFonts w:hint="default"/>
      </w:rPr>
    </w:lvl>
    <w:lvl w:ilvl="2">
      <w:start w:val="1"/>
      <w:numFmt w:val="decimal"/>
      <w:lvlText w:val="%1.%2.%3"/>
      <w:lvlJc w:val="left"/>
      <w:pPr>
        <w:tabs>
          <w:tab w:val="num" w:pos="1288"/>
        </w:tabs>
        <w:ind w:left="1072"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255C1C"/>
    <w:multiLevelType w:val="multilevel"/>
    <w:tmpl w:val="D574742C"/>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2A9978DC"/>
    <w:multiLevelType w:val="multilevel"/>
    <w:tmpl w:val="C7FC81EE"/>
    <w:lvl w:ilvl="0">
      <w:start w:val="1"/>
      <w:numFmt w:val="decimal"/>
      <w:lvlText w:val="%1."/>
      <w:lvlJc w:val="left"/>
      <w:pPr>
        <w:ind w:left="720" w:hanging="360"/>
      </w:pPr>
      <w:rPr>
        <w:rFonts w:hint="default"/>
      </w:rPr>
    </w:lvl>
    <w:lvl w:ilvl="1">
      <w:start w:val="1"/>
      <w:numFmt w:val="decimal"/>
      <w:isLgl/>
      <w:lvlText w:val="%1.%2."/>
      <w:lvlJc w:val="left"/>
      <w:pPr>
        <w:ind w:left="1548"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5C0B77"/>
    <w:multiLevelType w:val="hybridMultilevel"/>
    <w:tmpl w:val="251862BE"/>
    <w:lvl w:ilvl="0" w:tplc="4A3C3D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5B55B5"/>
    <w:multiLevelType w:val="multilevel"/>
    <w:tmpl w:val="AA6A554C"/>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4"/>
  </w:num>
  <w:num w:numId="3">
    <w:abstractNumId w:val="6"/>
  </w:num>
  <w:num w:numId="4">
    <w:abstractNumId w:val="3"/>
  </w:num>
  <w:num w:numId="5">
    <w:abstractNumId w:val="13"/>
  </w:num>
  <w:num w:numId="6">
    <w:abstractNumId w:val="7"/>
  </w:num>
  <w:num w:numId="7">
    <w:abstractNumId w:val="12"/>
  </w:num>
  <w:num w:numId="8">
    <w:abstractNumId w:val="10"/>
  </w:num>
  <w:num w:numId="9">
    <w:abstractNumId w:val="8"/>
  </w:num>
  <w:num w:numId="10">
    <w:abstractNumId w:val="9"/>
  </w:num>
  <w:num w:numId="11">
    <w:abstractNumId w:val="5"/>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358D"/>
    <w:rsid w:val="00003687"/>
    <w:rsid w:val="000051BC"/>
    <w:rsid w:val="00010A18"/>
    <w:rsid w:val="00023A68"/>
    <w:rsid w:val="00024088"/>
    <w:rsid w:val="00030CA3"/>
    <w:rsid w:val="00032F4D"/>
    <w:rsid w:val="00051463"/>
    <w:rsid w:val="000617D8"/>
    <w:rsid w:val="00071B27"/>
    <w:rsid w:val="0007219C"/>
    <w:rsid w:val="00085578"/>
    <w:rsid w:val="00085AEE"/>
    <w:rsid w:val="00085C9F"/>
    <w:rsid w:val="0008705F"/>
    <w:rsid w:val="00094B22"/>
    <w:rsid w:val="000953D8"/>
    <w:rsid w:val="000966DD"/>
    <w:rsid w:val="000A0DFD"/>
    <w:rsid w:val="000A4379"/>
    <w:rsid w:val="000A4BD7"/>
    <w:rsid w:val="000A4DA6"/>
    <w:rsid w:val="000A5886"/>
    <w:rsid w:val="000A76A7"/>
    <w:rsid w:val="000B005D"/>
    <w:rsid w:val="000B11DD"/>
    <w:rsid w:val="000C263A"/>
    <w:rsid w:val="000C3140"/>
    <w:rsid w:val="000C59EE"/>
    <w:rsid w:val="000C63D5"/>
    <w:rsid w:val="000C7172"/>
    <w:rsid w:val="000C72D1"/>
    <w:rsid w:val="000D0C0D"/>
    <w:rsid w:val="000D2BA3"/>
    <w:rsid w:val="000D78A4"/>
    <w:rsid w:val="000E6451"/>
    <w:rsid w:val="000F1D34"/>
    <w:rsid w:val="000F3490"/>
    <w:rsid w:val="001015B3"/>
    <w:rsid w:val="00110162"/>
    <w:rsid w:val="00111C9E"/>
    <w:rsid w:val="001163FF"/>
    <w:rsid w:val="001230F7"/>
    <w:rsid w:val="00130AF5"/>
    <w:rsid w:val="00130D0E"/>
    <w:rsid w:val="00130FA8"/>
    <w:rsid w:val="0013233B"/>
    <w:rsid w:val="001367F8"/>
    <w:rsid w:val="00151C94"/>
    <w:rsid w:val="00161DEC"/>
    <w:rsid w:val="001625ED"/>
    <w:rsid w:val="00164CA0"/>
    <w:rsid w:val="0017206E"/>
    <w:rsid w:val="001737F8"/>
    <w:rsid w:val="00190D47"/>
    <w:rsid w:val="00196443"/>
    <w:rsid w:val="001A0BA9"/>
    <w:rsid w:val="001A1BCE"/>
    <w:rsid w:val="001A5BDB"/>
    <w:rsid w:val="001B00F6"/>
    <w:rsid w:val="001B1316"/>
    <w:rsid w:val="001C1F48"/>
    <w:rsid w:val="001C3FA7"/>
    <w:rsid w:val="001D6F2A"/>
    <w:rsid w:val="001D748B"/>
    <w:rsid w:val="001E1E19"/>
    <w:rsid w:val="001F71E3"/>
    <w:rsid w:val="00206E86"/>
    <w:rsid w:val="002109A1"/>
    <w:rsid w:val="0021260D"/>
    <w:rsid w:val="00215FFE"/>
    <w:rsid w:val="0022126F"/>
    <w:rsid w:val="00221F15"/>
    <w:rsid w:val="0022347C"/>
    <w:rsid w:val="00224B61"/>
    <w:rsid w:val="00226617"/>
    <w:rsid w:val="00226F31"/>
    <w:rsid w:val="00231E5F"/>
    <w:rsid w:val="00235757"/>
    <w:rsid w:val="0024059E"/>
    <w:rsid w:val="00243F00"/>
    <w:rsid w:val="0025099C"/>
    <w:rsid w:val="00252A3C"/>
    <w:rsid w:val="002550F6"/>
    <w:rsid w:val="00257975"/>
    <w:rsid w:val="00261742"/>
    <w:rsid w:val="00270DEB"/>
    <w:rsid w:val="00273E7E"/>
    <w:rsid w:val="00277E40"/>
    <w:rsid w:val="00280C7F"/>
    <w:rsid w:val="002832BA"/>
    <w:rsid w:val="00290D38"/>
    <w:rsid w:val="0029765D"/>
    <w:rsid w:val="002A522E"/>
    <w:rsid w:val="002A5CA8"/>
    <w:rsid w:val="002A736F"/>
    <w:rsid w:val="002B6530"/>
    <w:rsid w:val="002C19C5"/>
    <w:rsid w:val="002C217B"/>
    <w:rsid w:val="002C2361"/>
    <w:rsid w:val="002C27C0"/>
    <w:rsid w:val="002C623B"/>
    <w:rsid w:val="002D24A2"/>
    <w:rsid w:val="002D34D3"/>
    <w:rsid w:val="002E1FFC"/>
    <w:rsid w:val="002E7284"/>
    <w:rsid w:val="002F0704"/>
    <w:rsid w:val="002F3A86"/>
    <w:rsid w:val="00300352"/>
    <w:rsid w:val="0030189F"/>
    <w:rsid w:val="00303A3F"/>
    <w:rsid w:val="00304173"/>
    <w:rsid w:val="003054CD"/>
    <w:rsid w:val="00310486"/>
    <w:rsid w:val="00311FCD"/>
    <w:rsid w:val="00314BE8"/>
    <w:rsid w:val="003171B0"/>
    <w:rsid w:val="00317B26"/>
    <w:rsid w:val="003274F1"/>
    <w:rsid w:val="003333C1"/>
    <w:rsid w:val="003414B5"/>
    <w:rsid w:val="0034594D"/>
    <w:rsid w:val="003468FB"/>
    <w:rsid w:val="00353912"/>
    <w:rsid w:val="00354473"/>
    <w:rsid w:val="00356BD4"/>
    <w:rsid w:val="00357A54"/>
    <w:rsid w:val="003635F3"/>
    <w:rsid w:val="00364DAB"/>
    <w:rsid w:val="00371D58"/>
    <w:rsid w:val="0037360A"/>
    <w:rsid w:val="0037772C"/>
    <w:rsid w:val="00381927"/>
    <w:rsid w:val="0038324A"/>
    <w:rsid w:val="00392B8E"/>
    <w:rsid w:val="00397599"/>
    <w:rsid w:val="003A0179"/>
    <w:rsid w:val="003A26BE"/>
    <w:rsid w:val="003A3625"/>
    <w:rsid w:val="003A44B1"/>
    <w:rsid w:val="003A44C7"/>
    <w:rsid w:val="003A4B46"/>
    <w:rsid w:val="003A7192"/>
    <w:rsid w:val="003A783A"/>
    <w:rsid w:val="003B1255"/>
    <w:rsid w:val="003B25EA"/>
    <w:rsid w:val="003C1DB1"/>
    <w:rsid w:val="003C3E7F"/>
    <w:rsid w:val="003C59B4"/>
    <w:rsid w:val="003C6C13"/>
    <w:rsid w:val="003C7E21"/>
    <w:rsid w:val="003D1B11"/>
    <w:rsid w:val="003D2FF3"/>
    <w:rsid w:val="003D324E"/>
    <w:rsid w:val="003D689B"/>
    <w:rsid w:val="004032BF"/>
    <w:rsid w:val="00403DE6"/>
    <w:rsid w:val="004050BC"/>
    <w:rsid w:val="00411692"/>
    <w:rsid w:val="00415D55"/>
    <w:rsid w:val="00420752"/>
    <w:rsid w:val="004235D3"/>
    <w:rsid w:val="004250B7"/>
    <w:rsid w:val="004250E2"/>
    <w:rsid w:val="00433A3D"/>
    <w:rsid w:val="00434F28"/>
    <w:rsid w:val="00437DCF"/>
    <w:rsid w:val="00443F30"/>
    <w:rsid w:val="00444A96"/>
    <w:rsid w:val="004468E0"/>
    <w:rsid w:val="00447975"/>
    <w:rsid w:val="004575A0"/>
    <w:rsid w:val="00457739"/>
    <w:rsid w:val="0046096B"/>
    <w:rsid w:val="00463391"/>
    <w:rsid w:val="004673BA"/>
    <w:rsid w:val="00472467"/>
    <w:rsid w:val="00473019"/>
    <w:rsid w:val="004730AC"/>
    <w:rsid w:val="00475369"/>
    <w:rsid w:val="00481FCB"/>
    <w:rsid w:val="0048360F"/>
    <w:rsid w:val="00496281"/>
    <w:rsid w:val="004A30A5"/>
    <w:rsid w:val="004A3844"/>
    <w:rsid w:val="004A7843"/>
    <w:rsid w:val="004B3254"/>
    <w:rsid w:val="004B523F"/>
    <w:rsid w:val="004B54DD"/>
    <w:rsid w:val="004D2255"/>
    <w:rsid w:val="004D291C"/>
    <w:rsid w:val="004D3285"/>
    <w:rsid w:val="004D4B8E"/>
    <w:rsid w:val="004D5297"/>
    <w:rsid w:val="004E220C"/>
    <w:rsid w:val="004E23AD"/>
    <w:rsid w:val="004F0BFF"/>
    <w:rsid w:val="004F4F6D"/>
    <w:rsid w:val="004F7D34"/>
    <w:rsid w:val="00500056"/>
    <w:rsid w:val="0050057B"/>
    <w:rsid w:val="00507626"/>
    <w:rsid w:val="0051187B"/>
    <w:rsid w:val="005126FD"/>
    <w:rsid w:val="00513665"/>
    <w:rsid w:val="005136F3"/>
    <w:rsid w:val="00515D3A"/>
    <w:rsid w:val="00517D55"/>
    <w:rsid w:val="00517FF4"/>
    <w:rsid w:val="00520397"/>
    <w:rsid w:val="00522DFF"/>
    <w:rsid w:val="00524D92"/>
    <w:rsid w:val="005256D4"/>
    <w:rsid w:val="00531B8B"/>
    <w:rsid w:val="00533A72"/>
    <w:rsid w:val="00541305"/>
    <w:rsid w:val="005432EA"/>
    <w:rsid w:val="00543D79"/>
    <w:rsid w:val="00547DA3"/>
    <w:rsid w:val="00550EBE"/>
    <w:rsid w:val="00552612"/>
    <w:rsid w:val="00565786"/>
    <w:rsid w:val="00571A34"/>
    <w:rsid w:val="00571E5A"/>
    <w:rsid w:val="00573E1A"/>
    <w:rsid w:val="005862E9"/>
    <w:rsid w:val="005921CD"/>
    <w:rsid w:val="00595219"/>
    <w:rsid w:val="005B180C"/>
    <w:rsid w:val="005B50CC"/>
    <w:rsid w:val="005B53A1"/>
    <w:rsid w:val="005B6406"/>
    <w:rsid w:val="005D6166"/>
    <w:rsid w:val="005E30DD"/>
    <w:rsid w:val="00601FE9"/>
    <w:rsid w:val="006038B1"/>
    <w:rsid w:val="00607BA5"/>
    <w:rsid w:val="00617057"/>
    <w:rsid w:val="00620AD3"/>
    <w:rsid w:val="00620DA6"/>
    <w:rsid w:val="00621F5E"/>
    <w:rsid w:val="00621F64"/>
    <w:rsid w:val="00626937"/>
    <w:rsid w:val="006347E2"/>
    <w:rsid w:val="00636A0C"/>
    <w:rsid w:val="00637121"/>
    <w:rsid w:val="00637E11"/>
    <w:rsid w:val="006424FF"/>
    <w:rsid w:val="00654780"/>
    <w:rsid w:val="00656F57"/>
    <w:rsid w:val="0067115A"/>
    <w:rsid w:val="00680438"/>
    <w:rsid w:val="006823D3"/>
    <w:rsid w:val="00685034"/>
    <w:rsid w:val="00686B0D"/>
    <w:rsid w:val="00687E7D"/>
    <w:rsid w:val="006974B7"/>
    <w:rsid w:val="006B2075"/>
    <w:rsid w:val="006B35A3"/>
    <w:rsid w:val="006C473B"/>
    <w:rsid w:val="006D5ECA"/>
    <w:rsid w:val="006D6B80"/>
    <w:rsid w:val="006E0C93"/>
    <w:rsid w:val="006F17B2"/>
    <w:rsid w:val="006F60A9"/>
    <w:rsid w:val="00705704"/>
    <w:rsid w:val="00707247"/>
    <w:rsid w:val="0071138B"/>
    <w:rsid w:val="00715C8C"/>
    <w:rsid w:val="00717B0B"/>
    <w:rsid w:val="0072302F"/>
    <w:rsid w:val="0072408F"/>
    <w:rsid w:val="00731CFE"/>
    <w:rsid w:val="0073290E"/>
    <w:rsid w:val="00732FEE"/>
    <w:rsid w:val="007365B1"/>
    <w:rsid w:val="00737340"/>
    <w:rsid w:val="00742057"/>
    <w:rsid w:val="007434FB"/>
    <w:rsid w:val="00743D22"/>
    <w:rsid w:val="007475A5"/>
    <w:rsid w:val="0075057A"/>
    <w:rsid w:val="00757A99"/>
    <w:rsid w:val="00761A65"/>
    <w:rsid w:val="00777A27"/>
    <w:rsid w:val="00780C12"/>
    <w:rsid w:val="007B128B"/>
    <w:rsid w:val="007B4D3C"/>
    <w:rsid w:val="007B55C9"/>
    <w:rsid w:val="007B682D"/>
    <w:rsid w:val="007C7635"/>
    <w:rsid w:val="007D2B5D"/>
    <w:rsid w:val="007E2BD9"/>
    <w:rsid w:val="007E7A2D"/>
    <w:rsid w:val="007F72E9"/>
    <w:rsid w:val="00806AD2"/>
    <w:rsid w:val="008105F6"/>
    <w:rsid w:val="00810E7C"/>
    <w:rsid w:val="00811FCE"/>
    <w:rsid w:val="0081319E"/>
    <w:rsid w:val="00813D5C"/>
    <w:rsid w:val="00817B85"/>
    <w:rsid w:val="00822740"/>
    <w:rsid w:val="00825EE7"/>
    <w:rsid w:val="008262A7"/>
    <w:rsid w:val="008306D4"/>
    <w:rsid w:val="00830BEA"/>
    <w:rsid w:val="00830CDF"/>
    <w:rsid w:val="00832726"/>
    <w:rsid w:val="00835962"/>
    <w:rsid w:val="008421D1"/>
    <w:rsid w:val="0084368F"/>
    <w:rsid w:val="00843CE3"/>
    <w:rsid w:val="0084452D"/>
    <w:rsid w:val="00847C43"/>
    <w:rsid w:val="008521D1"/>
    <w:rsid w:val="00855875"/>
    <w:rsid w:val="00857130"/>
    <w:rsid w:val="00857DF6"/>
    <w:rsid w:val="00860EC8"/>
    <w:rsid w:val="00866991"/>
    <w:rsid w:val="00866DD1"/>
    <w:rsid w:val="00870C95"/>
    <w:rsid w:val="00873FB5"/>
    <w:rsid w:val="008818DF"/>
    <w:rsid w:val="0088251F"/>
    <w:rsid w:val="00885B5C"/>
    <w:rsid w:val="00886E58"/>
    <w:rsid w:val="00887AA5"/>
    <w:rsid w:val="00890E9E"/>
    <w:rsid w:val="008920E9"/>
    <w:rsid w:val="008B6619"/>
    <w:rsid w:val="008B776B"/>
    <w:rsid w:val="008C065C"/>
    <w:rsid w:val="008C758F"/>
    <w:rsid w:val="008D0726"/>
    <w:rsid w:val="008D1A92"/>
    <w:rsid w:val="008D27F9"/>
    <w:rsid w:val="008D567C"/>
    <w:rsid w:val="008D6346"/>
    <w:rsid w:val="008F0F8E"/>
    <w:rsid w:val="008F442D"/>
    <w:rsid w:val="009017EE"/>
    <w:rsid w:val="00907079"/>
    <w:rsid w:val="00923604"/>
    <w:rsid w:val="00925E4E"/>
    <w:rsid w:val="0092665A"/>
    <w:rsid w:val="00927C9C"/>
    <w:rsid w:val="0093138B"/>
    <w:rsid w:val="00933DD1"/>
    <w:rsid w:val="009354BE"/>
    <w:rsid w:val="009401B7"/>
    <w:rsid w:val="009452A0"/>
    <w:rsid w:val="009529D5"/>
    <w:rsid w:val="009534B0"/>
    <w:rsid w:val="00954FD5"/>
    <w:rsid w:val="00966D57"/>
    <w:rsid w:val="00971407"/>
    <w:rsid w:val="00972FE9"/>
    <w:rsid w:val="00982AE2"/>
    <w:rsid w:val="00984F13"/>
    <w:rsid w:val="00985C71"/>
    <w:rsid w:val="009911A0"/>
    <w:rsid w:val="00991AB0"/>
    <w:rsid w:val="00992367"/>
    <w:rsid w:val="009970BF"/>
    <w:rsid w:val="009A38C6"/>
    <w:rsid w:val="009A6173"/>
    <w:rsid w:val="009A621C"/>
    <w:rsid w:val="009A7986"/>
    <w:rsid w:val="009A7E0B"/>
    <w:rsid w:val="009B27C8"/>
    <w:rsid w:val="009B70F1"/>
    <w:rsid w:val="009C3C40"/>
    <w:rsid w:val="009C7F25"/>
    <w:rsid w:val="009D1AC1"/>
    <w:rsid w:val="009D3D47"/>
    <w:rsid w:val="009D43DA"/>
    <w:rsid w:val="009E3AA8"/>
    <w:rsid w:val="009E45CD"/>
    <w:rsid w:val="009E71FE"/>
    <w:rsid w:val="009F055C"/>
    <w:rsid w:val="009F466C"/>
    <w:rsid w:val="009F4F9D"/>
    <w:rsid w:val="009F5DC8"/>
    <w:rsid w:val="009F5E6C"/>
    <w:rsid w:val="00A02553"/>
    <w:rsid w:val="00A04FBE"/>
    <w:rsid w:val="00A05528"/>
    <w:rsid w:val="00A05A08"/>
    <w:rsid w:val="00A07176"/>
    <w:rsid w:val="00A07DCF"/>
    <w:rsid w:val="00A171E8"/>
    <w:rsid w:val="00A21480"/>
    <w:rsid w:val="00A24500"/>
    <w:rsid w:val="00A27AA6"/>
    <w:rsid w:val="00A33BC8"/>
    <w:rsid w:val="00A375F6"/>
    <w:rsid w:val="00A40B76"/>
    <w:rsid w:val="00A4198D"/>
    <w:rsid w:val="00A452B3"/>
    <w:rsid w:val="00A45DE9"/>
    <w:rsid w:val="00A53BC0"/>
    <w:rsid w:val="00A57F02"/>
    <w:rsid w:val="00A63A9E"/>
    <w:rsid w:val="00A73A9C"/>
    <w:rsid w:val="00A81A72"/>
    <w:rsid w:val="00A83065"/>
    <w:rsid w:val="00A85199"/>
    <w:rsid w:val="00A92B0C"/>
    <w:rsid w:val="00A9668C"/>
    <w:rsid w:val="00AA08C6"/>
    <w:rsid w:val="00AA1368"/>
    <w:rsid w:val="00AA40EA"/>
    <w:rsid w:val="00AA7026"/>
    <w:rsid w:val="00AB1127"/>
    <w:rsid w:val="00AB53D5"/>
    <w:rsid w:val="00AC023C"/>
    <w:rsid w:val="00AC256A"/>
    <w:rsid w:val="00AC50DD"/>
    <w:rsid w:val="00AD1A27"/>
    <w:rsid w:val="00AE69CA"/>
    <w:rsid w:val="00AE75D7"/>
    <w:rsid w:val="00AF0D11"/>
    <w:rsid w:val="00AF1B00"/>
    <w:rsid w:val="00AF620F"/>
    <w:rsid w:val="00B06C69"/>
    <w:rsid w:val="00B132F6"/>
    <w:rsid w:val="00B3296F"/>
    <w:rsid w:val="00B33D4F"/>
    <w:rsid w:val="00B36D83"/>
    <w:rsid w:val="00B427EC"/>
    <w:rsid w:val="00B47030"/>
    <w:rsid w:val="00B52263"/>
    <w:rsid w:val="00B559CA"/>
    <w:rsid w:val="00B57136"/>
    <w:rsid w:val="00B61B49"/>
    <w:rsid w:val="00B6526C"/>
    <w:rsid w:val="00B66886"/>
    <w:rsid w:val="00B72291"/>
    <w:rsid w:val="00B73378"/>
    <w:rsid w:val="00B753E8"/>
    <w:rsid w:val="00B86C93"/>
    <w:rsid w:val="00B97265"/>
    <w:rsid w:val="00B9771E"/>
    <w:rsid w:val="00BA2789"/>
    <w:rsid w:val="00BA3006"/>
    <w:rsid w:val="00BA579D"/>
    <w:rsid w:val="00BC350F"/>
    <w:rsid w:val="00BD6105"/>
    <w:rsid w:val="00BD7A2F"/>
    <w:rsid w:val="00BE05D4"/>
    <w:rsid w:val="00BF3587"/>
    <w:rsid w:val="00BF4163"/>
    <w:rsid w:val="00BF5CA1"/>
    <w:rsid w:val="00C01241"/>
    <w:rsid w:val="00C06711"/>
    <w:rsid w:val="00C14E29"/>
    <w:rsid w:val="00C23839"/>
    <w:rsid w:val="00C27203"/>
    <w:rsid w:val="00C34809"/>
    <w:rsid w:val="00C806CF"/>
    <w:rsid w:val="00C80C1C"/>
    <w:rsid w:val="00C81107"/>
    <w:rsid w:val="00C87591"/>
    <w:rsid w:val="00CA4A55"/>
    <w:rsid w:val="00CB7D26"/>
    <w:rsid w:val="00CC1324"/>
    <w:rsid w:val="00CC72A4"/>
    <w:rsid w:val="00CD2165"/>
    <w:rsid w:val="00CD4286"/>
    <w:rsid w:val="00CD4A56"/>
    <w:rsid w:val="00CE352B"/>
    <w:rsid w:val="00CE3929"/>
    <w:rsid w:val="00CE527F"/>
    <w:rsid w:val="00CE5810"/>
    <w:rsid w:val="00CE7158"/>
    <w:rsid w:val="00CF1EAB"/>
    <w:rsid w:val="00CF27F6"/>
    <w:rsid w:val="00CF4EFB"/>
    <w:rsid w:val="00CF7746"/>
    <w:rsid w:val="00D03D87"/>
    <w:rsid w:val="00D045AA"/>
    <w:rsid w:val="00D0706D"/>
    <w:rsid w:val="00D122C7"/>
    <w:rsid w:val="00D15749"/>
    <w:rsid w:val="00D163DF"/>
    <w:rsid w:val="00D20976"/>
    <w:rsid w:val="00D23266"/>
    <w:rsid w:val="00D31665"/>
    <w:rsid w:val="00D33FF1"/>
    <w:rsid w:val="00D346BF"/>
    <w:rsid w:val="00D367D5"/>
    <w:rsid w:val="00D4265D"/>
    <w:rsid w:val="00D5557B"/>
    <w:rsid w:val="00D56B9D"/>
    <w:rsid w:val="00D62BAA"/>
    <w:rsid w:val="00D74371"/>
    <w:rsid w:val="00D76BFB"/>
    <w:rsid w:val="00D801C2"/>
    <w:rsid w:val="00D81B52"/>
    <w:rsid w:val="00D82CFA"/>
    <w:rsid w:val="00D83C4E"/>
    <w:rsid w:val="00D848E9"/>
    <w:rsid w:val="00D9200B"/>
    <w:rsid w:val="00D9693C"/>
    <w:rsid w:val="00DA330E"/>
    <w:rsid w:val="00DA38E4"/>
    <w:rsid w:val="00DB25B5"/>
    <w:rsid w:val="00DC10EE"/>
    <w:rsid w:val="00DC468F"/>
    <w:rsid w:val="00DD1345"/>
    <w:rsid w:val="00DD5DD9"/>
    <w:rsid w:val="00DD60B3"/>
    <w:rsid w:val="00DD63C7"/>
    <w:rsid w:val="00DE1DEB"/>
    <w:rsid w:val="00DE58D0"/>
    <w:rsid w:val="00DF16FB"/>
    <w:rsid w:val="00DF5EBF"/>
    <w:rsid w:val="00E000EA"/>
    <w:rsid w:val="00E1576A"/>
    <w:rsid w:val="00E16894"/>
    <w:rsid w:val="00E21E90"/>
    <w:rsid w:val="00E25B70"/>
    <w:rsid w:val="00E261E9"/>
    <w:rsid w:val="00E266CD"/>
    <w:rsid w:val="00E33289"/>
    <w:rsid w:val="00E342EB"/>
    <w:rsid w:val="00E35671"/>
    <w:rsid w:val="00E417B4"/>
    <w:rsid w:val="00E4773C"/>
    <w:rsid w:val="00E51F2D"/>
    <w:rsid w:val="00E553FF"/>
    <w:rsid w:val="00E55C66"/>
    <w:rsid w:val="00E55FE4"/>
    <w:rsid w:val="00E64ADB"/>
    <w:rsid w:val="00E73D9C"/>
    <w:rsid w:val="00E76173"/>
    <w:rsid w:val="00E81304"/>
    <w:rsid w:val="00E83D21"/>
    <w:rsid w:val="00E86877"/>
    <w:rsid w:val="00E87BD2"/>
    <w:rsid w:val="00E957D5"/>
    <w:rsid w:val="00E97A1F"/>
    <w:rsid w:val="00EA1764"/>
    <w:rsid w:val="00EA2320"/>
    <w:rsid w:val="00EA6A40"/>
    <w:rsid w:val="00EB114A"/>
    <w:rsid w:val="00EB192D"/>
    <w:rsid w:val="00EB30AE"/>
    <w:rsid w:val="00EB53B9"/>
    <w:rsid w:val="00EB7043"/>
    <w:rsid w:val="00EC50F8"/>
    <w:rsid w:val="00EC64CB"/>
    <w:rsid w:val="00ED3A1E"/>
    <w:rsid w:val="00EE3A36"/>
    <w:rsid w:val="00EE5B35"/>
    <w:rsid w:val="00EF0E07"/>
    <w:rsid w:val="00EF40DF"/>
    <w:rsid w:val="00F020BE"/>
    <w:rsid w:val="00F04CC6"/>
    <w:rsid w:val="00F07FA5"/>
    <w:rsid w:val="00F129E1"/>
    <w:rsid w:val="00F14C72"/>
    <w:rsid w:val="00F15299"/>
    <w:rsid w:val="00F20334"/>
    <w:rsid w:val="00F20C57"/>
    <w:rsid w:val="00F22270"/>
    <w:rsid w:val="00F26D35"/>
    <w:rsid w:val="00F3360D"/>
    <w:rsid w:val="00F33886"/>
    <w:rsid w:val="00F3568D"/>
    <w:rsid w:val="00F41FDE"/>
    <w:rsid w:val="00F433D4"/>
    <w:rsid w:val="00F51F69"/>
    <w:rsid w:val="00F522C4"/>
    <w:rsid w:val="00F6184D"/>
    <w:rsid w:val="00F66414"/>
    <w:rsid w:val="00F67DD7"/>
    <w:rsid w:val="00F702D3"/>
    <w:rsid w:val="00F72D53"/>
    <w:rsid w:val="00F7586A"/>
    <w:rsid w:val="00F76A42"/>
    <w:rsid w:val="00F773C4"/>
    <w:rsid w:val="00F82439"/>
    <w:rsid w:val="00F82667"/>
    <w:rsid w:val="00F86882"/>
    <w:rsid w:val="00F86AB7"/>
    <w:rsid w:val="00F90B95"/>
    <w:rsid w:val="00F92A4D"/>
    <w:rsid w:val="00F93EED"/>
    <w:rsid w:val="00F949C6"/>
    <w:rsid w:val="00F94AEE"/>
    <w:rsid w:val="00F94FDA"/>
    <w:rsid w:val="00F9640E"/>
    <w:rsid w:val="00FB4DDB"/>
    <w:rsid w:val="00FB5193"/>
    <w:rsid w:val="00FB73F4"/>
    <w:rsid w:val="00FC553A"/>
    <w:rsid w:val="00FC7F56"/>
    <w:rsid w:val="00FD10B7"/>
    <w:rsid w:val="00FD46A5"/>
    <w:rsid w:val="00FD5D6E"/>
    <w:rsid w:val="00FD7B7F"/>
    <w:rsid w:val="00FE620B"/>
    <w:rsid w:val="00FE66EC"/>
    <w:rsid w:val="00FF3219"/>
    <w:rsid w:val="00FF416B"/>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D4D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1C3FA7"/>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sz w:val="24"/>
      <w:szCs w:val="24"/>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rmal (Web)"/>
    <w:basedOn w:val="a"/>
    <w:uiPriority w:val="99"/>
    <w:semiHidden/>
    <w:unhideWhenUsed/>
    <w:rsid w:val="008105F6"/>
    <w:rPr>
      <w:rFonts w:ascii="Times New Roman" w:hAnsi="Times New Roman" w:cs="Times New Roman"/>
      <w:sz w:val="24"/>
      <w:szCs w:val="24"/>
    </w:rPr>
  </w:style>
  <w:style w:type="paragraph" w:styleId="afc">
    <w:name w:val="List Paragraph"/>
    <w:basedOn w:val="a"/>
    <w:uiPriority w:val="34"/>
    <w:qFormat/>
    <w:rsid w:val="00FC7F56"/>
    <w:pPr>
      <w:ind w:left="720"/>
      <w:contextualSpacing/>
    </w:pPr>
  </w:style>
  <w:style w:type="character" w:styleId="afd">
    <w:name w:val="Emphasis"/>
    <w:basedOn w:val="a0"/>
    <w:uiPriority w:val="20"/>
    <w:qFormat/>
    <w:rsid w:val="001C3FA7"/>
    <w:rPr>
      <w:i/>
      <w:iCs/>
    </w:rPr>
  </w:style>
  <w:style w:type="character" w:customStyle="1" w:styleId="apple-converted-space">
    <w:name w:val="apple-converted-space"/>
    <w:basedOn w:val="a0"/>
    <w:rsid w:val="001C3FA7"/>
  </w:style>
  <w:style w:type="character" w:customStyle="1" w:styleId="blk">
    <w:name w:val="blk"/>
    <w:basedOn w:val="a0"/>
    <w:rsid w:val="00B753E8"/>
  </w:style>
  <w:style w:type="paragraph" w:customStyle="1" w:styleId="ConsNonformat">
    <w:name w:val="ConsNonformat"/>
    <w:rsid w:val="00847C43"/>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847C43"/>
    <w:pPr>
      <w:widowControl w:val="0"/>
      <w:autoSpaceDE w:val="0"/>
      <w:autoSpaceDN w:val="0"/>
      <w:adjustRightInd w:val="0"/>
      <w:ind w:right="19772"/>
    </w:pPr>
    <w:rPr>
      <w:rFonts w:eastAsia="Times New Roman"/>
      <w:b/>
      <w:bCs/>
      <w:sz w:val="16"/>
      <w:szCs w:val="16"/>
    </w:rPr>
  </w:style>
  <w:style w:type="character" w:styleId="afe">
    <w:name w:val="Strong"/>
    <w:basedOn w:val="a0"/>
    <w:uiPriority w:val="22"/>
    <w:qFormat/>
    <w:rsid w:val="00AA7026"/>
    <w:rPr>
      <w:b/>
      <w:bCs/>
    </w:rPr>
  </w:style>
  <w:style w:type="character" w:styleId="aff">
    <w:name w:val="Hyperlink"/>
    <w:basedOn w:val="a0"/>
    <w:uiPriority w:val="99"/>
    <w:semiHidden/>
    <w:unhideWhenUsed/>
    <w:rsid w:val="00D82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1C3FA7"/>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sz w:val="24"/>
      <w:szCs w:val="24"/>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rmal (Web)"/>
    <w:basedOn w:val="a"/>
    <w:uiPriority w:val="99"/>
    <w:semiHidden/>
    <w:unhideWhenUsed/>
    <w:rsid w:val="008105F6"/>
    <w:rPr>
      <w:rFonts w:ascii="Times New Roman" w:hAnsi="Times New Roman" w:cs="Times New Roman"/>
      <w:sz w:val="24"/>
      <w:szCs w:val="24"/>
    </w:rPr>
  </w:style>
  <w:style w:type="paragraph" w:styleId="afc">
    <w:name w:val="List Paragraph"/>
    <w:basedOn w:val="a"/>
    <w:uiPriority w:val="34"/>
    <w:qFormat/>
    <w:rsid w:val="00FC7F56"/>
    <w:pPr>
      <w:ind w:left="720"/>
      <w:contextualSpacing/>
    </w:pPr>
  </w:style>
  <w:style w:type="character" w:styleId="afd">
    <w:name w:val="Emphasis"/>
    <w:basedOn w:val="a0"/>
    <w:uiPriority w:val="20"/>
    <w:qFormat/>
    <w:rsid w:val="001C3FA7"/>
    <w:rPr>
      <w:i/>
      <w:iCs/>
    </w:rPr>
  </w:style>
  <w:style w:type="character" w:customStyle="1" w:styleId="apple-converted-space">
    <w:name w:val="apple-converted-space"/>
    <w:basedOn w:val="a0"/>
    <w:rsid w:val="001C3FA7"/>
  </w:style>
  <w:style w:type="character" w:customStyle="1" w:styleId="blk">
    <w:name w:val="blk"/>
    <w:basedOn w:val="a0"/>
    <w:rsid w:val="00B753E8"/>
  </w:style>
  <w:style w:type="paragraph" w:customStyle="1" w:styleId="ConsNonformat">
    <w:name w:val="ConsNonformat"/>
    <w:rsid w:val="00847C43"/>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847C43"/>
    <w:pPr>
      <w:widowControl w:val="0"/>
      <w:autoSpaceDE w:val="0"/>
      <w:autoSpaceDN w:val="0"/>
      <w:adjustRightInd w:val="0"/>
      <w:ind w:right="19772"/>
    </w:pPr>
    <w:rPr>
      <w:rFonts w:eastAsia="Times New Roman"/>
      <w:b/>
      <w:bCs/>
      <w:sz w:val="16"/>
      <w:szCs w:val="16"/>
    </w:rPr>
  </w:style>
  <w:style w:type="character" w:styleId="afe">
    <w:name w:val="Strong"/>
    <w:basedOn w:val="a0"/>
    <w:uiPriority w:val="22"/>
    <w:qFormat/>
    <w:rsid w:val="00AA7026"/>
    <w:rPr>
      <w:b/>
      <w:bCs/>
    </w:rPr>
  </w:style>
  <w:style w:type="character" w:styleId="aff">
    <w:name w:val="Hyperlink"/>
    <w:basedOn w:val="a0"/>
    <w:uiPriority w:val="99"/>
    <w:semiHidden/>
    <w:unhideWhenUsed/>
    <w:rsid w:val="00D82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380">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19860940">
      <w:bodyDiv w:val="1"/>
      <w:marLeft w:val="0"/>
      <w:marRight w:val="0"/>
      <w:marTop w:val="0"/>
      <w:marBottom w:val="0"/>
      <w:divBdr>
        <w:top w:val="none" w:sz="0" w:space="0" w:color="auto"/>
        <w:left w:val="none" w:sz="0" w:space="0" w:color="auto"/>
        <w:bottom w:val="none" w:sz="0" w:space="0" w:color="auto"/>
        <w:right w:val="none" w:sz="0" w:space="0" w:color="auto"/>
      </w:divBdr>
    </w:div>
    <w:div w:id="674262655">
      <w:bodyDiv w:val="1"/>
      <w:marLeft w:val="0"/>
      <w:marRight w:val="0"/>
      <w:marTop w:val="0"/>
      <w:marBottom w:val="0"/>
      <w:divBdr>
        <w:top w:val="none" w:sz="0" w:space="0" w:color="auto"/>
        <w:left w:val="none" w:sz="0" w:space="0" w:color="auto"/>
        <w:bottom w:val="none" w:sz="0" w:space="0" w:color="auto"/>
        <w:right w:val="none" w:sz="0" w:space="0" w:color="auto"/>
      </w:divBdr>
    </w:div>
    <w:div w:id="708262829">
      <w:bodyDiv w:val="1"/>
      <w:marLeft w:val="0"/>
      <w:marRight w:val="0"/>
      <w:marTop w:val="0"/>
      <w:marBottom w:val="0"/>
      <w:divBdr>
        <w:top w:val="none" w:sz="0" w:space="0" w:color="auto"/>
        <w:left w:val="none" w:sz="0" w:space="0" w:color="auto"/>
        <w:bottom w:val="none" w:sz="0" w:space="0" w:color="auto"/>
        <w:right w:val="none" w:sz="0" w:space="0" w:color="auto"/>
      </w:divBdr>
    </w:div>
    <w:div w:id="1112624925">
      <w:bodyDiv w:val="1"/>
      <w:marLeft w:val="0"/>
      <w:marRight w:val="0"/>
      <w:marTop w:val="0"/>
      <w:marBottom w:val="0"/>
      <w:divBdr>
        <w:top w:val="none" w:sz="0" w:space="0" w:color="auto"/>
        <w:left w:val="none" w:sz="0" w:space="0" w:color="auto"/>
        <w:bottom w:val="none" w:sz="0" w:space="0" w:color="auto"/>
        <w:right w:val="none" w:sz="0" w:space="0" w:color="auto"/>
      </w:divBdr>
    </w:div>
    <w:div w:id="1212423398">
      <w:bodyDiv w:val="1"/>
      <w:marLeft w:val="0"/>
      <w:marRight w:val="0"/>
      <w:marTop w:val="0"/>
      <w:marBottom w:val="0"/>
      <w:divBdr>
        <w:top w:val="none" w:sz="0" w:space="0" w:color="auto"/>
        <w:left w:val="none" w:sz="0" w:space="0" w:color="auto"/>
        <w:bottom w:val="none" w:sz="0" w:space="0" w:color="auto"/>
        <w:right w:val="none" w:sz="0" w:space="0" w:color="auto"/>
      </w:divBdr>
    </w:div>
    <w:div w:id="1361123309">
      <w:bodyDiv w:val="1"/>
      <w:marLeft w:val="0"/>
      <w:marRight w:val="0"/>
      <w:marTop w:val="0"/>
      <w:marBottom w:val="0"/>
      <w:divBdr>
        <w:top w:val="none" w:sz="0" w:space="0" w:color="auto"/>
        <w:left w:val="none" w:sz="0" w:space="0" w:color="auto"/>
        <w:bottom w:val="none" w:sz="0" w:space="0" w:color="auto"/>
        <w:right w:val="none" w:sz="0" w:space="0" w:color="auto"/>
      </w:divBdr>
    </w:div>
    <w:div w:id="186856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544C-56F7-40FA-B4A8-CDEE80CF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Марина</cp:lastModifiedBy>
  <cp:revision>2</cp:revision>
  <cp:lastPrinted>2022-10-04T09:31:00Z</cp:lastPrinted>
  <dcterms:created xsi:type="dcterms:W3CDTF">2023-10-18T15:40:00Z</dcterms:created>
  <dcterms:modified xsi:type="dcterms:W3CDTF">2023-10-18T15:40:00Z</dcterms:modified>
</cp:coreProperties>
</file>